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ED1" w:rsidRPr="003368CF" w:rsidRDefault="009D3ED1" w:rsidP="009D3ED1">
      <w:pPr>
        <w:jc w:val="center"/>
        <w:rPr>
          <w:b/>
          <w:sz w:val="28"/>
          <w:szCs w:val="28"/>
        </w:rPr>
      </w:pPr>
      <w:r w:rsidRPr="003368CF">
        <w:rPr>
          <w:b/>
          <w:sz w:val="28"/>
          <w:szCs w:val="28"/>
        </w:rPr>
        <w:t xml:space="preserve">Чувашская музыка в зеркале </w:t>
      </w:r>
      <w:r>
        <w:rPr>
          <w:b/>
          <w:sz w:val="28"/>
          <w:szCs w:val="28"/>
        </w:rPr>
        <w:t>параллелей:</w:t>
      </w:r>
      <w:r w:rsidRPr="003368CF">
        <w:rPr>
          <w:b/>
          <w:sz w:val="28"/>
          <w:szCs w:val="28"/>
        </w:rPr>
        <w:t xml:space="preserve"> </w:t>
      </w:r>
    </w:p>
    <w:p w:rsidR="009D3ED1" w:rsidRDefault="009D3ED1" w:rsidP="009D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 проблеме Волго-Уральской музыкальной цивилизации</w:t>
      </w:r>
      <w:r w:rsidRPr="00AB0A53">
        <w:rPr>
          <w:b/>
          <w:sz w:val="28"/>
          <w:szCs w:val="28"/>
        </w:rPr>
        <w:t xml:space="preserve"> </w:t>
      </w:r>
    </w:p>
    <w:p w:rsidR="009D3ED1" w:rsidRPr="00073096" w:rsidRDefault="009D3ED1" w:rsidP="009D3ED1">
      <w:pPr>
        <w:pStyle w:val="1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Содержание</w:t>
      </w:r>
    </w:p>
    <w:p w:rsidR="009D3ED1" w:rsidRPr="007C5A93" w:rsidRDefault="009D3ED1" w:rsidP="009D3ED1">
      <w:pPr>
        <w:pStyle w:val="Standard"/>
        <w:jc w:val="both"/>
        <w:rPr>
          <w:b/>
          <w:lang w:val="ru-RU"/>
        </w:rPr>
      </w:pPr>
    </w:p>
    <w:p w:rsidR="009D3ED1" w:rsidRDefault="009D3ED1" w:rsidP="009D3ED1">
      <w:pPr>
        <w:pStyle w:val="Standard"/>
        <w:jc w:val="center"/>
        <w:rPr>
          <w:b/>
          <w:lang w:val="ru-RU"/>
        </w:rPr>
      </w:pPr>
      <w:r w:rsidRPr="00B46EF2">
        <w:rPr>
          <w:b/>
          <w:lang w:val="ru-RU"/>
        </w:rPr>
        <w:t>Введение</w:t>
      </w:r>
    </w:p>
    <w:p w:rsidR="009D3ED1" w:rsidRPr="00C209A0" w:rsidRDefault="009D3ED1" w:rsidP="009D3ED1">
      <w:pPr>
        <w:pStyle w:val="Standard"/>
        <w:jc w:val="both"/>
        <w:rPr>
          <w:lang w:val="ru-RU"/>
        </w:rPr>
      </w:pPr>
      <w:r>
        <w:rPr>
          <w:lang w:val="ru-RU"/>
        </w:rPr>
        <w:t xml:space="preserve"> Чуваш</w:t>
      </w:r>
      <w:r w:rsidRPr="00C209A0">
        <w:rPr>
          <w:lang w:val="ru-RU"/>
        </w:rPr>
        <w:t xml:space="preserve">ская музыкально-поэтическая система как региональная </w:t>
      </w:r>
      <w:r>
        <w:rPr>
          <w:lang w:val="ru-RU"/>
        </w:rPr>
        <w:t>«</w:t>
      </w:r>
      <w:r w:rsidRPr="00C209A0">
        <w:rPr>
          <w:lang w:val="ru-RU"/>
        </w:rPr>
        <w:t>точка отсчета</w:t>
      </w:r>
      <w:r>
        <w:rPr>
          <w:lang w:val="ru-RU"/>
        </w:rPr>
        <w:t>»</w:t>
      </w:r>
      <w:r w:rsidRPr="00C209A0">
        <w:rPr>
          <w:lang w:val="ru-RU"/>
        </w:rPr>
        <w:t xml:space="preserve"> ………</w:t>
      </w:r>
      <w:r>
        <w:rPr>
          <w:lang w:val="ru-RU"/>
        </w:rPr>
        <w:t xml:space="preserve"> </w:t>
      </w:r>
      <w:r>
        <w:rPr>
          <w:lang w:val="ru-RU"/>
        </w:rPr>
        <w:tab/>
        <w:t>3</w:t>
      </w:r>
    </w:p>
    <w:p w:rsidR="009D3ED1" w:rsidRPr="00B46EF2" w:rsidRDefault="009D3ED1" w:rsidP="009D3ED1">
      <w:pPr>
        <w:pStyle w:val="Standard"/>
        <w:jc w:val="both"/>
        <w:rPr>
          <w:b/>
          <w:lang w:val="ru-RU"/>
        </w:rPr>
      </w:pPr>
    </w:p>
    <w:p w:rsidR="009D3ED1" w:rsidRDefault="009D3ED1" w:rsidP="009D3ED1">
      <w:pPr>
        <w:pStyle w:val="Standard"/>
        <w:jc w:val="center"/>
        <w:rPr>
          <w:b/>
          <w:lang w:val="ru-RU"/>
        </w:rPr>
      </w:pPr>
      <w:r w:rsidRPr="00B46EF2">
        <w:rPr>
          <w:b/>
          <w:lang w:val="ru-RU"/>
        </w:rPr>
        <w:t xml:space="preserve">Часть </w:t>
      </w:r>
      <w:r>
        <w:rPr>
          <w:b/>
          <w:lang w:val="ru-RU"/>
        </w:rPr>
        <w:t>первая</w:t>
      </w:r>
    </w:p>
    <w:p w:rsidR="009D3ED1" w:rsidRDefault="009D3ED1" w:rsidP="009D3ED1">
      <w:pPr>
        <w:pStyle w:val="Standard"/>
        <w:jc w:val="both"/>
        <w:rPr>
          <w:rFonts w:cs="Times New Roman"/>
          <w:lang w:val="ru-RU"/>
        </w:rPr>
      </w:pPr>
    </w:p>
    <w:p w:rsidR="009D3ED1" w:rsidRDefault="009D3ED1" w:rsidP="009D3ED1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Очерк 1. </w:t>
      </w:r>
      <w:r w:rsidRPr="00565BA3">
        <w:rPr>
          <w:rFonts w:cs="Times New Roman"/>
          <w:lang w:val="ru-RU"/>
        </w:rPr>
        <w:t xml:space="preserve">Музыкально-поэтические системы народов </w:t>
      </w:r>
      <w:proofErr w:type="gramStart"/>
      <w:r w:rsidRPr="00565BA3">
        <w:rPr>
          <w:rFonts w:cs="Times New Roman"/>
          <w:lang w:val="ru-RU"/>
        </w:rPr>
        <w:t>Урало-Поволжья</w:t>
      </w:r>
      <w:proofErr w:type="gramEnd"/>
      <w:r w:rsidRPr="00565BA3">
        <w:rPr>
          <w:rFonts w:cs="Times New Roman"/>
          <w:lang w:val="ru-RU"/>
        </w:rPr>
        <w:t xml:space="preserve"> </w:t>
      </w:r>
    </w:p>
    <w:p w:rsidR="009D3ED1" w:rsidRDefault="009D3ED1" w:rsidP="009D3ED1">
      <w:pPr>
        <w:pStyle w:val="Standard"/>
        <w:jc w:val="both"/>
        <w:rPr>
          <w:rFonts w:cs="Times New Roman"/>
          <w:lang w:val="ru-RU"/>
        </w:rPr>
      </w:pPr>
      <w:r w:rsidRPr="00565BA3">
        <w:rPr>
          <w:rFonts w:cs="Times New Roman"/>
          <w:lang w:val="ru-RU"/>
        </w:rPr>
        <w:t>как предмет сравнительных исследований</w:t>
      </w:r>
      <w:r>
        <w:rPr>
          <w:rFonts w:cs="Times New Roman"/>
          <w:lang w:val="ru-RU"/>
        </w:rPr>
        <w:t xml:space="preserve"> ………………….. ……………………………</w:t>
      </w:r>
      <w:r>
        <w:rPr>
          <w:rFonts w:cs="Times New Roman"/>
          <w:lang w:val="ru-RU"/>
        </w:rPr>
        <w:tab/>
        <w:t>15</w:t>
      </w:r>
    </w:p>
    <w:p w:rsidR="009D3ED1" w:rsidRPr="00BD207E" w:rsidRDefault="009D3ED1" w:rsidP="009D3ED1">
      <w:pPr>
        <w:pStyle w:val="Standard"/>
        <w:jc w:val="both"/>
        <w:rPr>
          <w:rFonts w:cs="Times New Roman"/>
          <w:lang w:val="ru-RU"/>
        </w:rPr>
      </w:pPr>
      <w:r w:rsidRPr="00BD207E">
        <w:rPr>
          <w:rFonts w:cs="Times New Roman"/>
          <w:lang w:val="ru-RU"/>
        </w:rPr>
        <w:t xml:space="preserve">Очерк </w:t>
      </w:r>
      <w:r>
        <w:rPr>
          <w:rFonts w:cs="Times New Roman"/>
          <w:lang w:val="ru-RU"/>
        </w:rPr>
        <w:t>2</w:t>
      </w:r>
      <w:r w:rsidRPr="00BD207E">
        <w:rPr>
          <w:rFonts w:cs="Times New Roman"/>
          <w:lang w:val="ru-RU"/>
        </w:rPr>
        <w:t xml:space="preserve">. </w:t>
      </w:r>
      <w:r w:rsidRPr="007C5A93">
        <w:rPr>
          <w:rFonts w:cs="Times New Roman"/>
          <w:lang w:val="ru-RU"/>
        </w:rPr>
        <w:t>О классификационных подразделениях музыкально</w:t>
      </w:r>
      <w:r>
        <w:rPr>
          <w:rFonts w:cs="Times New Roman"/>
          <w:lang w:val="ru-RU"/>
        </w:rPr>
        <w:t>го</w:t>
      </w:r>
      <w:r w:rsidRPr="007C5A93">
        <w:rPr>
          <w:rFonts w:cs="Times New Roman"/>
          <w:lang w:val="ru-RU"/>
        </w:rPr>
        <w:t xml:space="preserve"> фольклора </w:t>
      </w:r>
      <w:r>
        <w:rPr>
          <w:rFonts w:cs="Times New Roman"/>
          <w:lang w:val="ru-RU"/>
        </w:rPr>
        <w:t>……………</w:t>
      </w:r>
      <w:r>
        <w:rPr>
          <w:rFonts w:cs="Times New Roman"/>
          <w:lang w:val="ru-RU"/>
        </w:rPr>
        <w:tab/>
        <w:t>37</w:t>
      </w:r>
    </w:p>
    <w:p w:rsidR="009D3ED1" w:rsidRPr="00BD207E" w:rsidRDefault="009D3ED1" w:rsidP="009D3ED1">
      <w:pPr>
        <w:pStyle w:val="Standard"/>
        <w:jc w:val="both"/>
        <w:rPr>
          <w:lang w:val="ru-RU"/>
        </w:rPr>
      </w:pPr>
      <w:r w:rsidRPr="00BD207E">
        <w:rPr>
          <w:lang w:val="ru-RU"/>
        </w:rPr>
        <w:t xml:space="preserve">Очерк </w:t>
      </w:r>
      <w:r>
        <w:rPr>
          <w:lang w:val="ru-RU"/>
        </w:rPr>
        <w:t>3</w:t>
      </w:r>
      <w:r w:rsidRPr="00BD207E">
        <w:rPr>
          <w:lang w:val="ru-RU"/>
        </w:rPr>
        <w:t>. Об особенностях жанровой структуры</w:t>
      </w:r>
      <w:r>
        <w:rPr>
          <w:lang w:val="ru-RU"/>
        </w:rPr>
        <w:t xml:space="preserve"> татар</w:t>
      </w:r>
      <w:r w:rsidRPr="00BD207E">
        <w:rPr>
          <w:lang w:val="ru-RU"/>
        </w:rPr>
        <w:t>ского песенного фольклора</w:t>
      </w:r>
      <w:r>
        <w:rPr>
          <w:lang w:val="ru-RU"/>
        </w:rPr>
        <w:t xml:space="preserve"> ……</w:t>
      </w:r>
      <w:r>
        <w:rPr>
          <w:lang w:val="ru-RU"/>
        </w:rPr>
        <w:tab/>
        <w:t>51</w:t>
      </w:r>
    </w:p>
    <w:p w:rsidR="009D3ED1" w:rsidRPr="00B46EF2" w:rsidRDefault="009D3ED1" w:rsidP="009D3ED1">
      <w:pPr>
        <w:pStyle w:val="Standard"/>
        <w:jc w:val="both"/>
        <w:rPr>
          <w:b/>
          <w:lang w:val="ru-RU"/>
        </w:rPr>
      </w:pPr>
    </w:p>
    <w:p w:rsidR="009D3ED1" w:rsidRDefault="009D3ED1" w:rsidP="009D3ED1">
      <w:pPr>
        <w:pStyle w:val="Standard"/>
        <w:jc w:val="center"/>
        <w:rPr>
          <w:b/>
          <w:lang w:val="ru-RU"/>
        </w:rPr>
      </w:pPr>
      <w:r w:rsidRPr="00B46EF2">
        <w:rPr>
          <w:b/>
          <w:lang w:val="ru-RU"/>
        </w:rPr>
        <w:t xml:space="preserve">Часть </w:t>
      </w:r>
      <w:r>
        <w:rPr>
          <w:b/>
          <w:lang w:val="ru-RU"/>
        </w:rPr>
        <w:t>вторая</w:t>
      </w:r>
    </w:p>
    <w:p w:rsidR="009D3ED1" w:rsidRDefault="009D3ED1" w:rsidP="009D3ED1">
      <w:pPr>
        <w:pStyle w:val="Standard"/>
        <w:jc w:val="both"/>
        <w:rPr>
          <w:b/>
          <w:lang w:val="ru-RU"/>
        </w:rPr>
      </w:pPr>
    </w:p>
    <w:p w:rsidR="009D3ED1" w:rsidRPr="005459B2" w:rsidRDefault="009D3ED1" w:rsidP="009D3ED1">
      <w:pPr>
        <w:pStyle w:val="Standard"/>
        <w:jc w:val="both"/>
        <w:rPr>
          <w:lang/>
        </w:rPr>
      </w:pPr>
      <w:r>
        <w:rPr>
          <w:lang w:val="ru-RU"/>
        </w:rPr>
        <w:t>Очерк 4</w:t>
      </w:r>
      <w:r w:rsidRPr="00850E2A">
        <w:rPr>
          <w:lang w:val="ru-RU"/>
        </w:rPr>
        <w:t xml:space="preserve">. </w:t>
      </w:r>
      <w:r w:rsidRPr="005459B2">
        <w:rPr>
          <w:lang w:val="ru-RU"/>
        </w:rPr>
        <w:t xml:space="preserve">О типах формообразования в песенном искусстве народов </w:t>
      </w:r>
      <w:proofErr w:type="spellStart"/>
      <w:r w:rsidRPr="005459B2">
        <w:rPr>
          <w:lang w:val="ru-RU"/>
        </w:rPr>
        <w:t>Волго-Уралья</w:t>
      </w:r>
      <w:proofErr w:type="spellEnd"/>
      <w:r>
        <w:rPr>
          <w:lang w:val="ru-RU"/>
        </w:rPr>
        <w:t xml:space="preserve"> …….</w:t>
      </w:r>
      <w:r>
        <w:rPr>
          <w:lang w:val="ru-RU"/>
        </w:rPr>
        <w:tab/>
        <w:t>87</w:t>
      </w:r>
    </w:p>
    <w:p w:rsidR="009D3ED1" w:rsidRPr="005459B2" w:rsidRDefault="009D3ED1" w:rsidP="009D3ED1">
      <w:pPr>
        <w:pStyle w:val="Standard"/>
        <w:jc w:val="both"/>
        <w:rPr>
          <w:lang/>
        </w:rPr>
      </w:pPr>
      <w:r w:rsidRPr="00BD207E">
        <w:rPr>
          <w:lang w:val="ru-RU"/>
        </w:rPr>
        <w:t xml:space="preserve">Очерк </w:t>
      </w:r>
      <w:r>
        <w:rPr>
          <w:lang w:val="ru-RU"/>
        </w:rPr>
        <w:t xml:space="preserve">5. </w:t>
      </w:r>
      <w:proofErr w:type="spellStart"/>
      <w:r w:rsidRPr="005459B2">
        <w:rPr>
          <w:lang w:val="ru-RU"/>
        </w:rPr>
        <w:t>Четырехъячейковая</w:t>
      </w:r>
      <w:proofErr w:type="spellEnd"/>
      <w:r w:rsidRPr="005459B2">
        <w:rPr>
          <w:lang w:val="ru-RU"/>
        </w:rPr>
        <w:t xml:space="preserve"> песенная форма «</w:t>
      </w:r>
      <w:proofErr w:type="spellStart"/>
      <w:r w:rsidRPr="005459B2">
        <w:rPr>
          <w:lang w:val="ru-RU"/>
        </w:rPr>
        <w:t>такмак</w:t>
      </w:r>
      <w:proofErr w:type="spellEnd"/>
      <w:r w:rsidRPr="005459B2">
        <w:rPr>
          <w:lang w:val="ru-RU"/>
        </w:rPr>
        <w:t>»</w:t>
      </w:r>
      <w:r>
        <w:rPr>
          <w:lang w:val="ru-RU"/>
        </w:rPr>
        <w:t xml:space="preserve"> …………………………………..</w:t>
      </w:r>
      <w:r>
        <w:rPr>
          <w:lang w:val="ru-RU"/>
        </w:rPr>
        <w:tab/>
        <w:t>102</w:t>
      </w:r>
    </w:p>
    <w:p w:rsidR="009D3ED1" w:rsidRPr="00BD207E" w:rsidRDefault="009D3ED1" w:rsidP="009D3ED1">
      <w:pPr>
        <w:pStyle w:val="Standard"/>
        <w:jc w:val="both"/>
        <w:rPr>
          <w:lang w:val="ru-RU"/>
        </w:rPr>
      </w:pPr>
      <w:r>
        <w:rPr>
          <w:lang w:val="ru-RU"/>
        </w:rPr>
        <w:t xml:space="preserve">Очерк 6. </w:t>
      </w:r>
      <w:proofErr w:type="spellStart"/>
      <w:r w:rsidRPr="00BD207E">
        <w:rPr>
          <w:lang w:val="ru-RU"/>
        </w:rPr>
        <w:t>Многослоговая</w:t>
      </w:r>
      <w:proofErr w:type="spellEnd"/>
      <w:r w:rsidRPr="00BD207E">
        <w:rPr>
          <w:lang w:val="ru-RU"/>
        </w:rPr>
        <w:t xml:space="preserve"> (</w:t>
      </w:r>
      <w:proofErr w:type="spellStart"/>
      <w:r w:rsidRPr="00BD207E">
        <w:rPr>
          <w:lang w:val="ru-RU"/>
        </w:rPr>
        <w:t>пятиячейковая</w:t>
      </w:r>
      <w:proofErr w:type="spellEnd"/>
      <w:r w:rsidRPr="00BD207E">
        <w:rPr>
          <w:lang w:val="ru-RU"/>
        </w:rPr>
        <w:t>) песенная форма</w:t>
      </w:r>
      <w:r>
        <w:rPr>
          <w:lang w:val="ru-RU"/>
        </w:rPr>
        <w:t xml:space="preserve"> ………………………………</w:t>
      </w:r>
      <w:r>
        <w:rPr>
          <w:lang w:val="ru-RU"/>
        </w:rPr>
        <w:tab/>
        <w:t>130</w:t>
      </w:r>
    </w:p>
    <w:p w:rsidR="009D3ED1" w:rsidRDefault="009D3ED1" w:rsidP="009D3ED1">
      <w:pPr>
        <w:pStyle w:val="Standard"/>
        <w:jc w:val="both"/>
        <w:rPr>
          <w:lang w:val="ru-RU"/>
        </w:rPr>
      </w:pPr>
      <w:r>
        <w:rPr>
          <w:lang w:val="ru-RU"/>
        </w:rPr>
        <w:t xml:space="preserve">Очерк 7. </w:t>
      </w:r>
      <w:proofErr w:type="spellStart"/>
      <w:r w:rsidRPr="00BD207E">
        <w:rPr>
          <w:lang w:val="ru-RU"/>
        </w:rPr>
        <w:t>Трех-шестиячейковая</w:t>
      </w:r>
      <w:proofErr w:type="spellEnd"/>
      <w:r w:rsidRPr="00BD207E">
        <w:rPr>
          <w:lang w:val="ru-RU"/>
        </w:rPr>
        <w:t xml:space="preserve"> песенная форма</w:t>
      </w:r>
      <w:r>
        <w:rPr>
          <w:lang w:val="ru-RU"/>
        </w:rPr>
        <w:t xml:space="preserve"> …………………………………………….</w:t>
      </w:r>
      <w:r>
        <w:rPr>
          <w:lang w:val="ru-RU"/>
        </w:rPr>
        <w:tab/>
        <w:t>162</w:t>
      </w:r>
    </w:p>
    <w:p w:rsidR="009D3ED1" w:rsidRDefault="009D3ED1" w:rsidP="009D3ED1">
      <w:pPr>
        <w:pStyle w:val="Standard"/>
        <w:jc w:val="both"/>
        <w:rPr>
          <w:lang w:val="ru-RU"/>
        </w:rPr>
      </w:pPr>
    </w:p>
    <w:p w:rsidR="009D3ED1" w:rsidRDefault="009D3ED1" w:rsidP="009D3ED1">
      <w:pPr>
        <w:pStyle w:val="Standard"/>
        <w:jc w:val="center"/>
        <w:rPr>
          <w:b/>
          <w:lang w:val="ru-RU"/>
        </w:rPr>
      </w:pPr>
      <w:r w:rsidRPr="00B46EF2">
        <w:rPr>
          <w:b/>
          <w:lang w:val="ru-RU"/>
        </w:rPr>
        <w:t xml:space="preserve">Часть </w:t>
      </w:r>
      <w:r>
        <w:rPr>
          <w:b/>
          <w:lang w:val="ru-RU"/>
        </w:rPr>
        <w:t>третья</w:t>
      </w:r>
    </w:p>
    <w:p w:rsidR="009D3ED1" w:rsidRDefault="009D3ED1" w:rsidP="009D3ED1">
      <w:pPr>
        <w:pStyle w:val="Standard"/>
        <w:jc w:val="center"/>
        <w:rPr>
          <w:b/>
          <w:lang w:val="ru-RU"/>
        </w:rPr>
      </w:pPr>
    </w:p>
    <w:p w:rsidR="009D3ED1" w:rsidRPr="008D0FB7" w:rsidRDefault="009D3ED1" w:rsidP="009D3ED1">
      <w:pPr>
        <w:pStyle w:val="Standard"/>
        <w:jc w:val="both"/>
        <w:rPr>
          <w:lang w:val="ru-RU"/>
        </w:rPr>
      </w:pPr>
      <w:r>
        <w:rPr>
          <w:lang w:val="ru-RU"/>
        </w:rPr>
        <w:t>Очерк 8</w:t>
      </w:r>
      <w:r w:rsidRPr="008D0FB7">
        <w:rPr>
          <w:lang w:val="ru-RU"/>
        </w:rPr>
        <w:t>.</w:t>
      </w:r>
      <w:r>
        <w:rPr>
          <w:lang w:val="ru-RU"/>
        </w:rPr>
        <w:t xml:space="preserve"> </w:t>
      </w:r>
      <w:proofErr w:type="gramStart"/>
      <w:r>
        <w:rPr>
          <w:lang w:val="ru-RU"/>
        </w:rPr>
        <w:t>Чуваш</w:t>
      </w:r>
      <w:r w:rsidRPr="008D0FB7">
        <w:rPr>
          <w:lang w:val="ru-RU"/>
        </w:rPr>
        <w:t>ская</w:t>
      </w:r>
      <w:proofErr w:type="gramEnd"/>
      <w:r w:rsidRPr="008D0FB7">
        <w:rPr>
          <w:lang w:val="ru-RU"/>
        </w:rPr>
        <w:t xml:space="preserve"> </w:t>
      </w:r>
      <w:proofErr w:type="spellStart"/>
      <w:r w:rsidRPr="009A463F">
        <w:rPr>
          <w:i/>
          <w:lang w:val="ru-RU"/>
        </w:rPr>
        <w:t>çавра</w:t>
      </w:r>
      <w:proofErr w:type="spellEnd"/>
      <w:r w:rsidRPr="009A463F">
        <w:rPr>
          <w:i/>
          <w:lang w:val="ru-RU"/>
        </w:rPr>
        <w:t xml:space="preserve"> </w:t>
      </w:r>
      <w:proofErr w:type="spellStart"/>
      <w:r w:rsidRPr="009A463F">
        <w:rPr>
          <w:i/>
          <w:lang w:val="ru-RU"/>
        </w:rPr>
        <w:t>юрă</w:t>
      </w:r>
      <w:proofErr w:type="spellEnd"/>
      <w:r w:rsidRPr="008D0FB7">
        <w:rPr>
          <w:lang w:val="ru-RU"/>
        </w:rPr>
        <w:t xml:space="preserve"> как региональный феномен</w:t>
      </w:r>
      <w:r>
        <w:rPr>
          <w:lang w:val="ru-RU"/>
        </w:rPr>
        <w:t xml:space="preserve"> …………………………….</w:t>
      </w:r>
      <w:r>
        <w:rPr>
          <w:lang w:val="ru-RU"/>
        </w:rPr>
        <w:tab/>
        <w:t>177</w:t>
      </w:r>
    </w:p>
    <w:p w:rsidR="009D3ED1" w:rsidRPr="00D14CDE" w:rsidRDefault="009D3ED1" w:rsidP="009D3ED1">
      <w:pPr>
        <w:pStyle w:val="Standard"/>
        <w:jc w:val="both"/>
        <w:rPr>
          <w:rFonts w:cs="Times New Roman"/>
          <w:lang w:val="ru-RU"/>
        </w:rPr>
      </w:pPr>
      <w:r w:rsidRPr="00D14CDE">
        <w:rPr>
          <w:rFonts w:cs="Times New Roman"/>
          <w:lang w:val="ru-RU"/>
        </w:rPr>
        <w:t xml:space="preserve">Очерк 9 . Особенности </w:t>
      </w:r>
      <w:proofErr w:type="spellStart"/>
      <w:r w:rsidRPr="00D14CDE">
        <w:rPr>
          <w:rFonts w:cs="Times New Roman"/>
          <w:lang w:val="ru-RU"/>
        </w:rPr>
        <w:t>краткосюжетных</w:t>
      </w:r>
      <w:proofErr w:type="spellEnd"/>
      <w:r w:rsidRPr="00D14CDE">
        <w:rPr>
          <w:rFonts w:cs="Times New Roman"/>
          <w:lang w:val="ru-RU"/>
        </w:rPr>
        <w:t xml:space="preserve"> песен: </w:t>
      </w:r>
      <w:proofErr w:type="spellStart"/>
      <w:r w:rsidRPr="00D14CDE">
        <w:rPr>
          <w:rFonts w:cs="Times New Roman"/>
          <w:i/>
          <w:lang w:val="ru-RU"/>
        </w:rPr>
        <w:t>çавра</w:t>
      </w:r>
      <w:proofErr w:type="spellEnd"/>
      <w:r w:rsidRPr="00D14CDE">
        <w:rPr>
          <w:rFonts w:cs="Times New Roman"/>
          <w:i/>
          <w:lang w:val="ru-RU"/>
        </w:rPr>
        <w:t xml:space="preserve"> </w:t>
      </w:r>
      <w:proofErr w:type="spellStart"/>
      <w:r w:rsidRPr="00D14CDE">
        <w:rPr>
          <w:rFonts w:cs="Times New Roman"/>
          <w:i/>
          <w:lang w:val="ru-RU"/>
        </w:rPr>
        <w:t>юрă</w:t>
      </w:r>
      <w:proofErr w:type="spellEnd"/>
      <w:r w:rsidRPr="00D14CDE">
        <w:rPr>
          <w:rFonts w:cs="Times New Roman"/>
          <w:i/>
          <w:lang w:val="ru-RU"/>
        </w:rPr>
        <w:t xml:space="preserve"> </w:t>
      </w:r>
      <w:r w:rsidRPr="00D14CDE">
        <w:rPr>
          <w:rFonts w:cs="Times New Roman"/>
          <w:lang w:val="ru-RU"/>
        </w:rPr>
        <w:t xml:space="preserve">и </w:t>
      </w:r>
      <w:proofErr w:type="spellStart"/>
      <w:r w:rsidRPr="00D14CDE">
        <w:rPr>
          <w:rFonts w:cs="Times New Roman"/>
          <w:i/>
          <w:lang w:val="ru-RU"/>
        </w:rPr>
        <w:t>кыска</w:t>
      </w:r>
      <w:proofErr w:type="spellEnd"/>
      <w:r w:rsidRPr="00D14CDE">
        <w:rPr>
          <w:rFonts w:cs="Times New Roman"/>
          <w:i/>
          <w:lang w:val="ru-RU"/>
        </w:rPr>
        <w:t xml:space="preserve"> җыр</w:t>
      </w:r>
      <w:r w:rsidRPr="00D14CDE">
        <w:rPr>
          <w:rFonts w:cs="Times New Roman"/>
          <w:lang w:val="ru-RU"/>
        </w:rPr>
        <w:t>………………</w:t>
      </w:r>
      <w:r>
        <w:rPr>
          <w:rFonts w:cs="Times New Roman"/>
          <w:lang w:val="ru-RU"/>
        </w:rPr>
        <w:tab/>
        <w:t>194</w:t>
      </w:r>
    </w:p>
    <w:p w:rsidR="009D3ED1" w:rsidRDefault="009D3ED1" w:rsidP="009D3ED1">
      <w:pPr>
        <w:pStyle w:val="Standard"/>
        <w:jc w:val="both"/>
        <w:rPr>
          <w:rFonts w:cs="Times New Roman"/>
          <w:i/>
          <w:lang w:val="ru-RU"/>
        </w:rPr>
      </w:pPr>
      <w:r w:rsidRPr="00D14CDE">
        <w:rPr>
          <w:rFonts w:cs="Times New Roman"/>
          <w:lang w:val="ru-RU"/>
        </w:rPr>
        <w:t xml:space="preserve">Очерк 10. Особенности </w:t>
      </w:r>
      <w:proofErr w:type="spellStart"/>
      <w:r w:rsidRPr="00D14CDE">
        <w:rPr>
          <w:rFonts w:cs="Times New Roman"/>
          <w:lang w:val="ru-RU"/>
        </w:rPr>
        <w:t>краткосюжетных</w:t>
      </w:r>
      <w:proofErr w:type="spellEnd"/>
      <w:r w:rsidRPr="00D14CDE">
        <w:rPr>
          <w:rFonts w:cs="Times New Roman"/>
          <w:lang w:val="ru-RU"/>
        </w:rPr>
        <w:t xml:space="preserve"> песен: </w:t>
      </w:r>
      <w:proofErr w:type="spellStart"/>
      <w:r w:rsidRPr="00D14CDE">
        <w:rPr>
          <w:rFonts w:cs="Times New Roman"/>
          <w:i/>
          <w:lang w:val="ru-RU"/>
        </w:rPr>
        <w:t>çавра</w:t>
      </w:r>
      <w:proofErr w:type="spellEnd"/>
      <w:r w:rsidRPr="00D14CDE">
        <w:rPr>
          <w:rFonts w:cs="Times New Roman"/>
          <w:i/>
          <w:lang w:val="ru-RU"/>
        </w:rPr>
        <w:t xml:space="preserve"> </w:t>
      </w:r>
      <w:proofErr w:type="spellStart"/>
      <w:r w:rsidRPr="00D14CDE">
        <w:rPr>
          <w:rFonts w:cs="Times New Roman"/>
          <w:i/>
          <w:lang w:val="ru-RU"/>
        </w:rPr>
        <w:t>юрă</w:t>
      </w:r>
      <w:proofErr w:type="spellEnd"/>
      <w:r w:rsidRPr="00D14CDE">
        <w:rPr>
          <w:rFonts w:cs="Times New Roman"/>
          <w:i/>
          <w:lang w:val="ru-RU"/>
        </w:rPr>
        <w:t xml:space="preserve">, </w:t>
      </w:r>
      <w:proofErr w:type="spellStart"/>
      <w:r w:rsidRPr="00D14CDE">
        <w:rPr>
          <w:rFonts w:cs="Times New Roman"/>
          <w:i/>
          <w:lang w:val="ru-RU"/>
        </w:rPr>
        <w:t>муро-шонымаш</w:t>
      </w:r>
      <w:proofErr w:type="spellEnd"/>
      <w:r w:rsidRPr="00D14CDE">
        <w:rPr>
          <w:rFonts w:cs="Times New Roman"/>
          <w:i/>
          <w:lang w:val="ru-RU"/>
        </w:rPr>
        <w:t xml:space="preserve">, </w:t>
      </w:r>
    </w:p>
    <w:p w:rsidR="009D3ED1" w:rsidRPr="00D14CDE" w:rsidRDefault="009D3ED1" w:rsidP="009D3ED1">
      <w:pPr>
        <w:pStyle w:val="Standard"/>
        <w:jc w:val="both"/>
        <w:rPr>
          <w:rFonts w:cs="Times New Roman"/>
          <w:lang w:val="ru-RU"/>
        </w:rPr>
      </w:pPr>
      <w:proofErr w:type="spellStart"/>
      <w:r w:rsidRPr="00D14CDE">
        <w:rPr>
          <w:rFonts w:cs="Times New Roman"/>
          <w:i/>
          <w:lang w:val="ru-RU"/>
        </w:rPr>
        <w:t>кырӟанъёс-малпаськонъёс</w:t>
      </w:r>
      <w:proofErr w:type="spellEnd"/>
      <w:r>
        <w:rPr>
          <w:rFonts w:cs="Times New Roman"/>
          <w:i/>
          <w:lang w:val="ru-RU"/>
        </w:rPr>
        <w:t xml:space="preserve"> </w:t>
      </w:r>
      <w:r w:rsidRPr="00D14CDE">
        <w:rPr>
          <w:rFonts w:cs="Times New Roman"/>
          <w:lang w:val="ru-RU"/>
        </w:rPr>
        <w:t>……………………………………………</w:t>
      </w:r>
      <w:r>
        <w:rPr>
          <w:rFonts w:cs="Times New Roman"/>
          <w:lang w:val="ru-RU"/>
        </w:rPr>
        <w:t>………………………</w:t>
      </w:r>
      <w:r>
        <w:rPr>
          <w:rFonts w:cs="Times New Roman"/>
          <w:lang w:val="ru-RU"/>
        </w:rPr>
        <w:tab/>
        <w:t>209</w:t>
      </w:r>
    </w:p>
    <w:p w:rsidR="009D3ED1" w:rsidRPr="00D14CDE" w:rsidRDefault="009D3ED1" w:rsidP="009D3ED1">
      <w:pPr>
        <w:pStyle w:val="Standard"/>
        <w:jc w:val="both"/>
        <w:rPr>
          <w:rFonts w:cs="Times New Roman"/>
          <w:lang w:val="ru-RU"/>
        </w:rPr>
      </w:pPr>
      <w:r w:rsidRPr="00D14CDE">
        <w:rPr>
          <w:rFonts w:cs="Times New Roman"/>
          <w:lang w:val="ru-RU"/>
        </w:rPr>
        <w:t xml:space="preserve">Очерк 11.Уровни </w:t>
      </w:r>
      <w:proofErr w:type="spellStart"/>
      <w:r w:rsidRPr="00D14CDE">
        <w:rPr>
          <w:rFonts w:cs="Times New Roman"/>
          <w:lang w:val="ru-RU"/>
        </w:rPr>
        <w:t>взаимосоответствий</w:t>
      </w:r>
      <w:proofErr w:type="spellEnd"/>
      <w:r w:rsidRPr="00D14CDE">
        <w:rPr>
          <w:rFonts w:cs="Times New Roman"/>
          <w:lang w:val="ru-RU"/>
        </w:rPr>
        <w:t xml:space="preserve"> кратких сюжетов ………………………</w:t>
      </w:r>
      <w:r>
        <w:rPr>
          <w:rFonts w:cs="Times New Roman"/>
          <w:lang w:val="ru-RU"/>
        </w:rPr>
        <w:t>…………</w:t>
      </w:r>
      <w:r>
        <w:rPr>
          <w:rFonts w:cs="Times New Roman"/>
          <w:lang w:val="ru-RU"/>
        </w:rPr>
        <w:tab/>
        <w:t>241</w:t>
      </w:r>
    </w:p>
    <w:p w:rsidR="009D3ED1" w:rsidRPr="00D14CDE" w:rsidRDefault="009D3ED1" w:rsidP="009D3ED1">
      <w:pPr>
        <w:pStyle w:val="Standard"/>
        <w:jc w:val="both"/>
        <w:rPr>
          <w:rFonts w:cs="Times New Roman"/>
          <w:lang w:val="ru-RU"/>
        </w:rPr>
      </w:pPr>
      <w:r w:rsidRPr="00D14CDE">
        <w:rPr>
          <w:rFonts w:cs="Times New Roman"/>
          <w:lang w:val="ru-RU"/>
        </w:rPr>
        <w:t>Очерк 12. Параллели в обрядовых и мифологических сюжетах ………………………</w:t>
      </w:r>
      <w:r>
        <w:rPr>
          <w:rFonts w:cs="Times New Roman"/>
          <w:lang w:val="ru-RU"/>
        </w:rPr>
        <w:t>…</w:t>
      </w:r>
      <w:r>
        <w:rPr>
          <w:rFonts w:cs="Times New Roman"/>
          <w:lang w:val="ru-RU"/>
        </w:rPr>
        <w:tab/>
        <w:t>251</w:t>
      </w:r>
    </w:p>
    <w:p w:rsidR="009D3ED1" w:rsidRPr="00D14CDE" w:rsidRDefault="009D3ED1" w:rsidP="009D3ED1">
      <w:pPr>
        <w:pStyle w:val="Standard"/>
        <w:jc w:val="both"/>
        <w:rPr>
          <w:rFonts w:cs="Times New Roman"/>
          <w:b/>
          <w:lang w:val="ru-RU"/>
        </w:rPr>
      </w:pPr>
    </w:p>
    <w:p w:rsidR="009D3ED1" w:rsidRDefault="009D3ED1" w:rsidP="009D3ED1">
      <w:pPr>
        <w:pStyle w:val="Standard"/>
        <w:jc w:val="center"/>
        <w:rPr>
          <w:b/>
          <w:lang w:val="ru-RU"/>
        </w:rPr>
      </w:pPr>
      <w:r w:rsidRPr="00B46EF2">
        <w:rPr>
          <w:b/>
          <w:lang w:val="ru-RU"/>
        </w:rPr>
        <w:t>Часть</w:t>
      </w:r>
      <w:r>
        <w:rPr>
          <w:b/>
          <w:lang w:val="ru-RU"/>
        </w:rPr>
        <w:t xml:space="preserve"> четвертая</w:t>
      </w:r>
    </w:p>
    <w:p w:rsidR="009D3ED1" w:rsidRPr="007924AD" w:rsidRDefault="009D3ED1" w:rsidP="009D3ED1">
      <w:pPr>
        <w:pStyle w:val="Standard"/>
        <w:jc w:val="both"/>
        <w:rPr>
          <w:rFonts w:cs="Times New Roman"/>
          <w:b/>
          <w:lang w:val="ru-RU"/>
        </w:rPr>
      </w:pPr>
    </w:p>
    <w:p w:rsidR="009D3ED1" w:rsidRPr="004C5FDF" w:rsidRDefault="009D3ED1" w:rsidP="009D3ED1">
      <w:pPr>
        <w:pStyle w:val="Standard"/>
        <w:jc w:val="both"/>
        <w:rPr>
          <w:lang w:val="ru-RU"/>
        </w:rPr>
      </w:pPr>
      <w:r w:rsidRPr="004C5FDF">
        <w:rPr>
          <w:lang w:val="ru-RU"/>
        </w:rPr>
        <w:t xml:space="preserve">Очерк 13. </w:t>
      </w:r>
      <w:proofErr w:type="spellStart"/>
      <w:r w:rsidRPr="004C5FDF">
        <w:rPr>
          <w:lang w:val="ru-RU"/>
        </w:rPr>
        <w:t>Этноисторический</w:t>
      </w:r>
      <w:proofErr w:type="spellEnd"/>
      <w:r w:rsidRPr="004C5FDF">
        <w:rPr>
          <w:lang w:val="ru-RU"/>
        </w:rPr>
        <w:t xml:space="preserve"> контекст </w:t>
      </w:r>
      <w:proofErr w:type="spellStart"/>
      <w:r w:rsidRPr="004C5FDF">
        <w:rPr>
          <w:lang w:val="ru-RU"/>
        </w:rPr>
        <w:t>чувашско-татарских</w:t>
      </w:r>
      <w:proofErr w:type="spellEnd"/>
      <w:r w:rsidRPr="004C5FDF">
        <w:rPr>
          <w:lang w:val="ru-RU"/>
        </w:rPr>
        <w:t xml:space="preserve"> параллелей ………</w:t>
      </w:r>
      <w:r>
        <w:rPr>
          <w:lang w:val="ru-RU"/>
        </w:rPr>
        <w:t>…………</w:t>
      </w:r>
      <w:r>
        <w:rPr>
          <w:lang w:val="ru-RU"/>
        </w:rPr>
        <w:tab/>
        <w:t>285</w:t>
      </w:r>
    </w:p>
    <w:p w:rsidR="009D3ED1" w:rsidRDefault="009D3ED1" w:rsidP="009D3ED1">
      <w:pPr>
        <w:pStyle w:val="Standard"/>
        <w:jc w:val="both"/>
        <w:rPr>
          <w:lang w:val="ru-RU"/>
        </w:rPr>
      </w:pPr>
      <w:r w:rsidRPr="004C5FDF">
        <w:rPr>
          <w:lang w:val="ru-RU"/>
        </w:rPr>
        <w:t xml:space="preserve">Очерк 14. Музыкальный фольклор </w:t>
      </w:r>
      <w:proofErr w:type="spellStart"/>
      <w:r w:rsidRPr="004C5FDF">
        <w:rPr>
          <w:lang w:val="ru-RU"/>
        </w:rPr>
        <w:t>молькеевских</w:t>
      </w:r>
      <w:proofErr w:type="spellEnd"/>
      <w:r w:rsidRPr="004C5FDF">
        <w:rPr>
          <w:lang w:val="ru-RU"/>
        </w:rPr>
        <w:t xml:space="preserve">  </w:t>
      </w:r>
      <w:proofErr w:type="spellStart"/>
      <w:r w:rsidRPr="004C5FDF">
        <w:rPr>
          <w:lang w:val="ru-RU"/>
        </w:rPr>
        <w:t>кряшен</w:t>
      </w:r>
      <w:proofErr w:type="spellEnd"/>
      <w:r>
        <w:rPr>
          <w:lang w:val="ru-RU"/>
        </w:rPr>
        <w:t xml:space="preserve"> в свете </w:t>
      </w:r>
      <w:proofErr w:type="gramStart"/>
      <w:r>
        <w:rPr>
          <w:lang w:val="ru-RU"/>
        </w:rPr>
        <w:t>чувашских</w:t>
      </w:r>
      <w:proofErr w:type="gramEnd"/>
      <w:r>
        <w:rPr>
          <w:lang w:val="ru-RU"/>
        </w:rPr>
        <w:t xml:space="preserve"> </w:t>
      </w:r>
    </w:p>
    <w:p w:rsidR="009D3ED1" w:rsidRPr="004C5FDF" w:rsidRDefault="009D3ED1" w:rsidP="009D3ED1">
      <w:pPr>
        <w:pStyle w:val="Standard"/>
        <w:jc w:val="both"/>
        <w:rPr>
          <w:lang w:val="ru-RU"/>
        </w:rPr>
      </w:pPr>
      <w:r>
        <w:rPr>
          <w:lang w:val="ru-RU"/>
        </w:rPr>
        <w:t>параллелей ……………………………………………………………………………………..</w:t>
      </w:r>
      <w:r>
        <w:rPr>
          <w:lang w:val="ru-RU"/>
        </w:rPr>
        <w:tab/>
        <w:t>306</w:t>
      </w:r>
    </w:p>
    <w:p w:rsidR="009D3ED1" w:rsidRPr="004C5FDF" w:rsidRDefault="009D3ED1" w:rsidP="009D3ED1">
      <w:pPr>
        <w:pStyle w:val="Standard"/>
        <w:jc w:val="both"/>
        <w:rPr>
          <w:lang w:val="ru-RU"/>
        </w:rPr>
      </w:pPr>
      <w:r w:rsidRPr="004C5FDF">
        <w:rPr>
          <w:lang w:val="ru-RU"/>
        </w:rPr>
        <w:t xml:space="preserve">Очерк 15. О </w:t>
      </w:r>
      <w:proofErr w:type="spellStart"/>
      <w:r w:rsidRPr="004C5FDF">
        <w:rPr>
          <w:lang w:val="ru-RU"/>
        </w:rPr>
        <w:t>чувашско-марийских</w:t>
      </w:r>
      <w:proofErr w:type="spellEnd"/>
      <w:r w:rsidRPr="004C5FDF">
        <w:rPr>
          <w:lang w:val="ru-RU"/>
        </w:rPr>
        <w:t xml:space="preserve"> параллелях …………………………</w:t>
      </w:r>
      <w:r>
        <w:rPr>
          <w:lang w:val="ru-RU"/>
        </w:rPr>
        <w:t>……………………</w:t>
      </w:r>
      <w:r>
        <w:rPr>
          <w:lang w:val="ru-RU"/>
        </w:rPr>
        <w:tab/>
        <w:t>348</w:t>
      </w:r>
    </w:p>
    <w:p w:rsidR="009D3ED1" w:rsidRPr="004C5FDF" w:rsidRDefault="009D3ED1" w:rsidP="009D3ED1">
      <w:pPr>
        <w:pStyle w:val="Standard"/>
        <w:jc w:val="both"/>
        <w:rPr>
          <w:b/>
          <w:lang w:val="ru-RU"/>
        </w:rPr>
      </w:pPr>
      <w:r w:rsidRPr="004C5FDF">
        <w:rPr>
          <w:lang w:val="ru-RU"/>
        </w:rPr>
        <w:t xml:space="preserve">Очерк 16. «Чувашский след» в фольклоре </w:t>
      </w:r>
      <w:proofErr w:type="spellStart"/>
      <w:r w:rsidRPr="004C5FDF">
        <w:rPr>
          <w:lang w:val="ru-RU"/>
        </w:rPr>
        <w:t>завятских</w:t>
      </w:r>
      <w:proofErr w:type="spellEnd"/>
      <w:r w:rsidRPr="004C5FDF">
        <w:rPr>
          <w:lang w:val="ru-RU"/>
        </w:rPr>
        <w:t xml:space="preserve"> удмуртов …………………</w:t>
      </w:r>
      <w:r>
        <w:rPr>
          <w:lang w:val="ru-RU"/>
        </w:rPr>
        <w:t>………..</w:t>
      </w:r>
      <w:r>
        <w:rPr>
          <w:lang w:val="ru-RU"/>
        </w:rPr>
        <w:tab/>
        <w:t>375</w:t>
      </w:r>
    </w:p>
    <w:p w:rsidR="009D3ED1" w:rsidRPr="004C5FDF" w:rsidRDefault="009D3ED1" w:rsidP="009D3ED1">
      <w:pPr>
        <w:pStyle w:val="Standard"/>
        <w:jc w:val="both"/>
        <w:rPr>
          <w:b/>
          <w:lang w:val="ru-RU"/>
        </w:rPr>
      </w:pPr>
    </w:p>
    <w:p w:rsidR="009D3ED1" w:rsidRPr="004C5FDF" w:rsidRDefault="009D3ED1" w:rsidP="009D3ED1">
      <w:pPr>
        <w:pStyle w:val="Standard"/>
        <w:jc w:val="center"/>
        <w:rPr>
          <w:b/>
          <w:lang w:val="ru-RU"/>
        </w:rPr>
      </w:pPr>
      <w:r w:rsidRPr="004C5FDF">
        <w:rPr>
          <w:b/>
          <w:lang w:val="ru-RU"/>
        </w:rPr>
        <w:t>Заключение</w:t>
      </w:r>
    </w:p>
    <w:p w:rsidR="009D3ED1" w:rsidRDefault="009D3ED1" w:rsidP="009D3ED1">
      <w:pPr>
        <w:pStyle w:val="Standard"/>
        <w:jc w:val="both"/>
        <w:rPr>
          <w:lang w:val="ru-RU"/>
        </w:rPr>
      </w:pPr>
      <w:r w:rsidRPr="00795684">
        <w:rPr>
          <w:lang w:val="ru-RU"/>
        </w:rPr>
        <w:t>Плоды тысячелетнего общения</w:t>
      </w:r>
      <w:r>
        <w:rPr>
          <w:lang w:val="ru-RU"/>
        </w:rPr>
        <w:t xml:space="preserve"> </w:t>
      </w:r>
      <w:r w:rsidRPr="004C5FDF">
        <w:rPr>
          <w:lang w:val="ru-RU"/>
        </w:rPr>
        <w:t>………………</w:t>
      </w:r>
      <w:r>
        <w:rPr>
          <w:lang w:val="ru-RU"/>
        </w:rPr>
        <w:t>………………………………………………</w:t>
      </w:r>
      <w:r>
        <w:rPr>
          <w:lang w:val="ru-RU"/>
        </w:rPr>
        <w:tab/>
        <w:t>407</w:t>
      </w:r>
    </w:p>
    <w:p w:rsidR="009D3ED1" w:rsidRPr="004C5FDF" w:rsidRDefault="009D3ED1" w:rsidP="009D3ED1">
      <w:pPr>
        <w:pStyle w:val="Standard"/>
        <w:jc w:val="both"/>
        <w:rPr>
          <w:lang w:val="ru-RU"/>
        </w:rPr>
      </w:pPr>
    </w:p>
    <w:p w:rsidR="009D3ED1" w:rsidRPr="009D3ED1" w:rsidRDefault="009D3ED1" w:rsidP="009D3ED1">
      <w:pPr>
        <w:pStyle w:val="Standard"/>
        <w:jc w:val="both"/>
        <w:rPr>
          <w:lang w:val="ru-RU"/>
        </w:rPr>
      </w:pPr>
      <w:r>
        <w:rPr>
          <w:b/>
          <w:lang w:val="ru-RU"/>
        </w:rPr>
        <w:t>Источники</w:t>
      </w:r>
      <w:r w:rsidRPr="00C409DA">
        <w:rPr>
          <w:b/>
          <w:lang w:val="ru-RU"/>
        </w:rPr>
        <w:t xml:space="preserve"> и литератур</w:t>
      </w:r>
      <w:r>
        <w:rPr>
          <w:b/>
          <w:lang w:val="ru-RU"/>
        </w:rPr>
        <w:t>а</w:t>
      </w:r>
      <w:r>
        <w:rPr>
          <w:lang w:val="ru-RU"/>
        </w:rPr>
        <w:t xml:space="preserve"> ……………………………………………………………………</w:t>
      </w:r>
      <w:r>
        <w:rPr>
          <w:lang w:val="ru-RU"/>
        </w:rPr>
        <w:tab/>
      </w:r>
      <w:r w:rsidRPr="009D3ED1">
        <w:rPr>
          <w:lang w:val="ru-RU"/>
        </w:rPr>
        <w:t>419</w:t>
      </w:r>
    </w:p>
    <w:p w:rsidR="009D3ED1" w:rsidRPr="00D80EBD" w:rsidRDefault="009D3ED1" w:rsidP="009D3ED1">
      <w:pPr>
        <w:pStyle w:val="Standard"/>
        <w:jc w:val="both"/>
        <w:rPr>
          <w:b/>
          <w:lang w:val="ru-RU"/>
        </w:rPr>
      </w:pPr>
      <w:r w:rsidRPr="00C409DA">
        <w:rPr>
          <w:b/>
          <w:lang w:val="ru-RU"/>
        </w:rPr>
        <w:t>Предметно</w:t>
      </w:r>
      <w:r w:rsidRPr="009D3ED1">
        <w:rPr>
          <w:b/>
          <w:lang w:val="ru-RU"/>
        </w:rPr>
        <w:t>-</w:t>
      </w:r>
      <w:r w:rsidRPr="00C409DA">
        <w:rPr>
          <w:b/>
          <w:lang w:val="ru-RU"/>
        </w:rPr>
        <w:t>тематический</w:t>
      </w:r>
      <w:r w:rsidRPr="009D3ED1">
        <w:rPr>
          <w:b/>
          <w:lang w:val="ru-RU"/>
        </w:rPr>
        <w:t xml:space="preserve"> </w:t>
      </w:r>
      <w:r w:rsidRPr="00C409DA">
        <w:rPr>
          <w:b/>
          <w:lang w:val="ru-RU"/>
        </w:rPr>
        <w:t>указатель</w:t>
      </w:r>
      <w:r w:rsidRPr="009D3ED1">
        <w:rPr>
          <w:b/>
          <w:lang w:val="ru-RU"/>
        </w:rPr>
        <w:t xml:space="preserve"> </w:t>
      </w:r>
      <w:r w:rsidRPr="009D3ED1">
        <w:rPr>
          <w:lang w:val="ru-RU"/>
        </w:rPr>
        <w:t>……………………………………………………..</w:t>
      </w:r>
      <w:r w:rsidRPr="009D3ED1">
        <w:rPr>
          <w:lang w:val="ru-RU"/>
        </w:rPr>
        <w:tab/>
      </w:r>
      <w:r>
        <w:rPr>
          <w:lang w:val="ru-RU"/>
        </w:rPr>
        <w:t>440</w:t>
      </w:r>
    </w:p>
    <w:p w:rsidR="009D3ED1" w:rsidRPr="00D80EBD" w:rsidRDefault="009D3ED1" w:rsidP="009D3ED1">
      <w:pPr>
        <w:pStyle w:val="Standard"/>
        <w:jc w:val="both"/>
        <w:rPr>
          <w:b/>
          <w:lang w:val="ru-RU"/>
        </w:rPr>
      </w:pPr>
      <w:r w:rsidRPr="00D80EBD">
        <w:rPr>
          <w:b/>
          <w:lang w:val="en-US"/>
        </w:rPr>
        <w:t xml:space="preserve">Summary </w:t>
      </w:r>
      <w:r w:rsidRPr="00D80EBD">
        <w:rPr>
          <w:lang w:val="en-US"/>
        </w:rPr>
        <w:t>………………………………………………………………</w:t>
      </w:r>
      <w:r w:rsidRPr="00D80EBD">
        <w:rPr>
          <w:lang w:val="ru-RU"/>
        </w:rPr>
        <w:t>……………………...</w:t>
      </w:r>
      <w:r w:rsidRPr="00D80EBD">
        <w:rPr>
          <w:lang w:val="ru-RU"/>
        </w:rPr>
        <w:tab/>
        <w:t>444</w:t>
      </w:r>
    </w:p>
    <w:p w:rsidR="009D3ED1" w:rsidRPr="00D80EBD" w:rsidRDefault="009D3ED1" w:rsidP="009D3ED1">
      <w:pPr>
        <w:pStyle w:val="21"/>
        <w:ind w:left="0" w:firstLine="709"/>
        <w:rPr>
          <w:sz w:val="28"/>
          <w:szCs w:val="28"/>
          <w:lang w:val="en-US"/>
        </w:rPr>
      </w:pPr>
    </w:p>
    <w:p w:rsidR="009D3ED1" w:rsidRPr="00D80EBD" w:rsidRDefault="009D3ED1" w:rsidP="009D3ED1">
      <w:pPr>
        <w:pStyle w:val="Standard"/>
        <w:jc w:val="center"/>
        <w:rPr>
          <w:b/>
          <w:lang w:val="en-US"/>
        </w:rPr>
      </w:pPr>
    </w:p>
    <w:p w:rsidR="009D3ED1" w:rsidRDefault="009D3ED1" w:rsidP="00F370E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D28FF" w:rsidRPr="00156EA8" w:rsidRDefault="005D28FF" w:rsidP="002D4104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F370EA">
        <w:rPr>
          <w:rFonts w:ascii="Times New Roman" w:hAnsi="Times New Roman"/>
          <w:b/>
          <w:sz w:val="28"/>
          <w:szCs w:val="28"/>
          <w:lang w:val="en-US"/>
        </w:rPr>
        <w:lastRenderedPageBreak/>
        <w:t xml:space="preserve">Chuvash music in the mirror </w:t>
      </w:r>
      <w:r w:rsidR="00F370EA">
        <w:rPr>
          <w:rFonts w:ascii="Times New Roman" w:hAnsi="Times New Roman"/>
          <w:b/>
          <w:sz w:val="28"/>
          <w:szCs w:val="28"/>
          <w:lang w:val="en-US"/>
        </w:rPr>
        <w:t xml:space="preserve">of </w:t>
      </w:r>
      <w:r w:rsidRPr="00F370EA">
        <w:rPr>
          <w:rFonts w:ascii="Times New Roman" w:hAnsi="Times New Roman"/>
          <w:b/>
          <w:sz w:val="28"/>
          <w:szCs w:val="28"/>
          <w:lang w:val="en-US"/>
        </w:rPr>
        <w:t xml:space="preserve">regional </w:t>
      </w:r>
      <w:r w:rsidR="00F370EA">
        <w:rPr>
          <w:rFonts w:ascii="Times New Roman" w:hAnsi="Times New Roman"/>
          <w:b/>
          <w:sz w:val="28"/>
          <w:szCs w:val="28"/>
          <w:lang w:val="en-US"/>
        </w:rPr>
        <w:t>p</w:t>
      </w:r>
      <w:r w:rsidRPr="00F370EA">
        <w:rPr>
          <w:rFonts w:ascii="Times New Roman" w:hAnsi="Times New Roman"/>
          <w:b/>
          <w:sz w:val="28"/>
          <w:szCs w:val="28"/>
          <w:lang w:val="en-US"/>
        </w:rPr>
        <w:t>arallels</w:t>
      </w:r>
      <w:r w:rsidR="00F370EA"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5D28FF" w:rsidRDefault="00F370EA" w:rsidP="002D4104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on</w:t>
      </w:r>
      <w:r w:rsidR="005D28FF" w:rsidRPr="00F370EA">
        <w:rPr>
          <w:rFonts w:ascii="Times New Roman" w:hAnsi="Times New Roman"/>
          <w:b/>
          <w:sz w:val="28"/>
          <w:szCs w:val="28"/>
          <w:lang w:val="en-US"/>
        </w:rPr>
        <w:t xml:space="preserve"> of the Volga-Ural musical civilization</w:t>
      </w:r>
    </w:p>
    <w:p w:rsidR="003B07B5" w:rsidRPr="00F370EA" w:rsidRDefault="003B07B5" w:rsidP="002D4104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5D28FF" w:rsidRPr="00156EA8" w:rsidRDefault="005D28FF" w:rsidP="002D4104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F370EA">
        <w:rPr>
          <w:rFonts w:ascii="Times New Roman" w:hAnsi="Times New Roman"/>
          <w:b/>
          <w:sz w:val="28"/>
          <w:szCs w:val="28"/>
          <w:lang w:val="en-US"/>
        </w:rPr>
        <w:t>Summary</w:t>
      </w:r>
    </w:p>
    <w:p w:rsidR="005D28FF" w:rsidRPr="00F370EA" w:rsidRDefault="00906CB9" w:rsidP="002D4104">
      <w:pPr>
        <w:pStyle w:val="Standard"/>
        <w:jc w:val="both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r w:rsidR="005D28FF" w:rsidRPr="00F370EA">
        <w:rPr>
          <w:rFonts w:cs="Times New Roman"/>
          <w:sz w:val="28"/>
          <w:szCs w:val="28"/>
          <w:lang w:val="en-US"/>
        </w:rPr>
        <w:t xml:space="preserve">At least </w:t>
      </w:r>
      <w:r w:rsidR="00156EA8">
        <w:rPr>
          <w:rFonts w:cs="Times New Roman"/>
          <w:sz w:val="28"/>
          <w:szCs w:val="28"/>
          <w:lang w:val="en-US"/>
        </w:rPr>
        <w:t xml:space="preserve">during </w:t>
      </w:r>
      <w:r w:rsidR="005D28FF" w:rsidRPr="00F370EA">
        <w:rPr>
          <w:rFonts w:cs="Times New Roman"/>
          <w:sz w:val="28"/>
          <w:szCs w:val="28"/>
          <w:lang w:val="en-US"/>
        </w:rPr>
        <w:t>thirteen centuries in the Volga-Ural region w</w:t>
      </w:r>
      <w:r w:rsidR="00156EA8">
        <w:rPr>
          <w:rFonts w:cs="Times New Roman"/>
          <w:sz w:val="28"/>
          <w:szCs w:val="28"/>
          <w:lang w:val="en-US"/>
        </w:rPr>
        <w:t>as</w:t>
      </w:r>
      <w:r w:rsidR="005D28FF" w:rsidRPr="00F370EA">
        <w:rPr>
          <w:rFonts w:cs="Times New Roman"/>
          <w:sz w:val="28"/>
          <w:szCs w:val="28"/>
          <w:lang w:val="en-US"/>
        </w:rPr>
        <w:t xml:space="preserve"> the process of formation of large ethnic entities, known today as the title peoples of Russia</w:t>
      </w:r>
      <w:r w:rsidR="00156EA8">
        <w:rPr>
          <w:rFonts w:cs="Times New Roman"/>
          <w:sz w:val="28"/>
          <w:szCs w:val="28"/>
          <w:lang w:val="en-US"/>
        </w:rPr>
        <w:t>n republics</w:t>
      </w:r>
      <w:r w:rsidR="005D28FF" w:rsidRPr="00F370EA">
        <w:rPr>
          <w:rFonts w:cs="Times New Roman"/>
          <w:sz w:val="28"/>
          <w:szCs w:val="28"/>
          <w:lang w:val="en-US"/>
        </w:rPr>
        <w:t xml:space="preserve">: </w:t>
      </w:r>
      <w:r w:rsidR="003B07B5">
        <w:rPr>
          <w:rFonts w:cs="Times New Roman"/>
          <w:sz w:val="28"/>
          <w:szCs w:val="28"/>
          <w:lang w:val="en-US"/>
        </w:rPr>
        <w:t xml:space="preserve">the </w:t>
      </w:r>
      <w:proofErr w:type="spellStart"/>
      <w:r w:rsidR="005D28FF" w:rsidRPr="00F370EA">
        <w:rPr>
          <w:rFonts w:cs="Times New Roman"/>
          <w:sz w:val="28"/>
          <w:szCs w:val="28"/>
          <w:lang w:val="en-US"/>
        </w:rPr>
        <w:t>Bashkir</w:t>
      </w:r>
      <w:r w:rsidR="00F370EA">
        <w:rPr>
          <w:rFonts w:cs="Times New Roman"/>
          <w:sz w:val="28"/>
          <w:szCs w:val="28"/>
          <w:lang w:val="en-US"/>
        </w:rPr>
        <w:t>s</w:t>
      </w:r>
      <w:proofErr w:type="spellEnd"/>
      <w:r w:rsidR="00616E8F" w:rsidRPr="00F370EA">
        <w:rPr>
          <w:rFonts w:cs="Times New Roman"/>
          <w:sz w:val="28"/>
          <w:szCs w:val="28"/>
          <w:lang w:val="en-US"/>
        </w:rPr>
        <w:t xml:space="preserve">, </w:t>
      </w:r>
      <w:proofErr w:type="spellStart"/>
      <w:r w:rsidR="00616E8F" w:rsidRPr="00F370EA">
        <w:rPr>
          <w:rFonts w:cs="Times New Roman"/>
          <w:sz w:val="28"/>
          <w:szCs w:val="28"/>
          <w:lang w:val="en-US"/>
        </w:rPr>
        <w:t>Chuvash</w:t>
      </w:r>
      <w:r w:rsidR="00616E8F">
        <w:rPr>
          <w:rFonts w:cs="Times New Roman"/>
          <w:sz w:val="28"/>
          <w:szCs w:val="28"/>
          <w:lang w:val="en-US"/>
        </w:rPr>
        <w:t>es</w:t>
      </w:r>
      <w:proofErr w:type="spellEnd"/>
      <w:r w:rsidR="005D28FF" w:rsidRPr="00F370EA">
        <w:rPr>
          <w:rFonts w:cs="Times New Roman"/>
          <w:sz w:val="28"/>
          <w:szCs w:val="28"/>
          <w:lang w:val="en-US"/>
        </w:rPr>
        <w:t>, Mari</w:t>
      </w:r>
      <w:r w:rsidR="00F370EA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 xml:space="preserve">, </w:t>
      </w:r>
      <w:proofErr w:type="spellStart"/>
      <w:r w:rsidR="00F370EA">
        <w:rPr>
          <w:rFonts w:cs="Times New Roman"/>
          <w:sz w:val="28"/>
          <w:szCs w:val="28"/>
          <w:lang w:val="en-US"/>
        </w:rPr>
        <w:t>Mordovians</w:t>
      </w:r>
      <w:proofErr w:type="spellEnd"/>
      <w:r w:rsidR="005D28FF" w:rsidRPr="00F370EA">
        <w:rPr>
          <w:rFonts w:cs="Times New Roman"/>
          <w:sz w:val="28"/>
          <w:szCs w:val="28"/>
          <w:lang w:val="en-US"/>
        </w:rPr>
        <w:t>, Tatar</w:t>
      </w:r>
      <w:r w:rsidR="00F370EA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 w:rsidR="005D28FF" w:rsidRPr="00F370EA">
        <w:rPr>
          <w:rFonts w:cs="Times New Roman"/>
          <w:sz w:val="28"/>
          <w:szCs w:val="28"/>
          <w:lang w:val="en-US"/>
        </w:rPr>
        <w:t>Udmurt</w:t>
      </w:r>
      <w:r w:rsidR="00F370EA">
        <w:rPr>
          <w:rFonts w:cs="Times New Roman"/>
          <w:sz w:val="28"/>
          <w:szCs w:val="28"/>
          <w:lang w:val="en-US"/>
        </w:rPr>
        <w:t>s</w:t>
      </w:r>
      <w:proofErr w:type="spellEnd"/>
      <w:proofErr w:type="gramEnd"/>
      <w:r w:rsidR="005D28FF" w:rsidRPr="00F370EA">
        <w:rPr>
          <w:rFonts w:cs="Times New Roman"/>
          <w:sz w:val="28"/>
          <w:szCs w:val="28"/>
          <w:lang w:val="en-US"/>
        </w:rPr>
        <w:t>. The modern cultures of the region are independent enough and in a number of respects contrast</w:t>
      </w:r>
      <w:r w:rsidR="00156EA8">
        <w:rPr>
          <w:rFonts w:cs="Times New Roman"/>
          <w:sz w:val="28"/>
          <w:szCs w:val="28"/>
          <w:lang w:val="en-US"/>
        </w:rPr>
        <w:t xml:space="preserve"> </w:t>
      </w:r>
      <w:r w:rsidR="005D28FF" w:rsidRPr="00F370EA">
        <w:rPr>
          <w:rFonts w:cs="Times New Roman"/>
          <w:sz w:val="28"/>
          <w:szCs w:val="28"/>
          <w:lang w:val="en-US"/>
        </w:rPr>
        <w:t>each other. The contrasts are based on their deep typological differences. Peoples living here</w:t>
      </w:r>
      <w:r w:rsidR="00156EA8">
        <w:rPr>
          <w:rFonts w:cs="Times New Roman"/>
          <w:sz w:val="28"/>
          <w:szCs w:val="28"/>
          <w:lang w:val="en-US"/>
        </w:rPr>
        <w:t xml:space="preserve"> are as follows</w:t>
      </w:r>
      <w:r w:rsidR="005D28FF" w:rsidRPr="00F370EA">
        <w:rPr>
          <w:rFonts w:cs="Times New Roman"/>
          <w:sz w:val="28"/>
          <w:szCs w:val="28"/>
          <w:lang w:val="en-US"/>
        </w:rPr>
        <w:t xml:space="preserve">: </w:t>
      </w:r>
      <w:r w:rsidR="00156EA8">
        <w:rPr>
          <w:rFonts w:cs="Times New Roman"/>
          <w:sz w:val="28"/>
          <w:szCs w:val="28"/>
          <w:lang w:val="en-US"/>
        </w:rPr>
        <w:t>in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5D28FF" w:rsidRPr="00F370EA">
        <w:rPr>
          <w:rFonts w:cs="Times New Roman"/>
          <w:i/>
          <w:sz w:val="28"/>
          <w:szCs w:val="28"/>
          <w:lang w:val="en-US"/>
        </w:rPr>
        <w:t>language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156EA8">
        <w:rPr>
          <w:rFonts w:cs="Times New Roman"/>
          <w:sz w:val="28"/>
          <w:szCs w:val="28"/>
          <w:lang w:val="en-US"/>
        </w:rPr>
        <w:t>they belong</w:t>
      </w:r>
      <w:r w:rsidR="005D28FF" w:rsidRPr="00F370EA">
        <w:rPr>
          <w:rFonts w:cs="Times New Roman"/>
          <w:sz w:val="28"/>
          <w:szCs w:val="28"/>
          <w:lang w:val="en-US"/>
        </w:rPr>
        <w:t xml:space="preserve"> to different families: Finno-Ugric (Mari</w:t>
      </w:r>
      <w:r w:rsidR="00156EA8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 xml:space="preserve">, </w:t>
      </w:r>
      <w:proofErr w:type="spellStart"/>
      <w:r w:rsidR="00F370EA">
        <w:rPr>
          <w:rFonts w:cs="Times New Roman"/>
          <w:sz w:val="28"/>
          <w:szCs w:val="28"/>
          <w:lang w:val="en-US"/>
        </w:rPr>
        <w:t>Mordovians</w:t>
      </w:r>
      <w:proofErr w:type="spellEnd"/>
      <w:r w:rsidR="00616E8F" w:rsidRPr="00F370EA">
        <w:rPr>
          <w:rFonts w:cs="Times New Roman"/>
          <w:sz w:val="28"/>
          <w:szCs w:val="28"/>
          <w:lang w:val="en-US"/>
        </w:rPr>
        <w:t xml:space="preserve">, </w:t>
      </w:r>
      <w:proofErr w:type="spellStart"/>
      <w:r w:rsidR="00616E8F" w:rsidRPr="00F370EA">
        <w:rPr>
          <w:rFonts w:cs="Times New Roman"/>
          <w:sz w:val="28"/>
          <w:szCs w:val="28"/>
          <w:lang w:val="en-US"/>
        </w:rPr>
        <w:t>Udmurt</w:t>
      </w:r>
      <w:r w:rsidR="00616E8F">
        <w:rPr>
          <w:rFonts w:cs="Times New Roman"/>
          <w:sz w:val="28"/>
          <w:szCs w:val="28"/>
          <w:lang w:val="en-US"/>
        </w:rPr>
        <w:t>s</w:t>
      </w:r>
      <w:proofErr w:type="spellEnd"/>
      <w:r w:rsidR="005D28FF" w:rsidRPr="00F370EA">
        <w:rPr>
          <w:rFonts w:cs="Times New Roman"/>
          <w:sz w:val="28"/>
          <w:szCs w:val="28"/>
          <w:lang w:val="en-US"/>
        </w:rPr>
        <w:t>) and Turkic (</w:t>
      </w:r>
      <w:proofErr w:type="spellStart"/>
      <w:r w:rsidR="005D28FF" w:rsidRPr="00F370EA">
        <w:rPr>
          <w:rFonts w:cs="Times New Roman"/>
          <w:sz w:val="28"/>
          <w:szCs w:val="28"/>
          <w:lang w:val="en-US"/>
        </w:rPr>
        <w:t>Bashkirs</w:t>
      </w:r>
      <w:proofErr w:type="spellEnd"/>
      <w:r w:rsidR="00616E8F" w:rsidRPr="00F370EA">
        <w:rPr>
          <w:rFonts w:cs="Times New Roman"/>
          <w:sz w:val="28"/>
          <w:szCs w:val="28"/>
          <w:lang w:val="en-US"/>
        </w:rPr>
        <w:t xml:space="preserve">, </w:t>
      </w:r>
      <w:proofErr w:type="spellStart"/>
      <w:r w:rsidR="00616E8F" w:rsidRPr="00F370EA">
        <w:rPr>
          <w:rFonts w:cs="Times New Roman"/>
          <w:sz w:val="28"/>
          <w:szCs w:val="28"/>
          <w:lang w:val="en-US"/>
        </w:rPr>
        <w:t>Chuvash</w:t>
      </w:r>
      <w:r w:rsidR="00616E8F">
        <w:rPr>
          <w:rFonts w:cs="Times New Roman"/>
          <w:sz w:val="28"/>
          <w:szCs w:val="28"/>
          <w:lang w:val="en-US"/>
        </w:rPr>
        <w:t>es</w:t>
      </w:r>
      <w:proofErr w:type="spellEnd"/>
      <w:r w:rsidR="005D28FF" w:rsidRPr="00F370EA">
        <w:rPr>
          <w:rFonts w:cs="Times New Roman"/>
          <w:sz w:val="28"/>
          <w:szCs w:val="28"/>
          <w:lang w:val="en-US"/>
        </w:rPr>
        <w:t>, Tatars), with considerable layers of Iranian, Arab</w:t>
      </w:r>
      <w:r w:rsidR="00156EA8">
        <w:rPr>
          <w:rFonts w:cs="Times New Roman"/>
          <w:sz w:val="28"/>
          <w:szCs w:val="28"/>
          <w:lang w:val="en-US"/>
        </w:rPr>
        <w:t>ic</w:t>
      </w:r>
      <w:r w:rsidR="005D28FF" w:rsidRPr="00F370EA">
        <w:rPr>
          <w:rFonts w:cs="Times New Roman"/>
          <w:sz w:val="28"/>
          <w:szCs w:val="28"/>
          <w:lang w:val="en-US"/>
        </w:rPr>
        <w:t xml:space="preserve"> and later (</w:t>
      </w:r>
      <w:r w:rsidR="00156EA8">
        <w:rPr>
          <w:rFonts w:cs="Times New Roman"/>
          <w:sz w:val="28"/>
          <w:szCs w:val="28"/>
          <w:lang w:val="en-US"/>
        </w:rPr>
        <w:t>from</w:t>
      </w:r>
      <w:r w:rsidR="005D28FF" w:rsidRPr="00F370EA">
        <w:rPr>
          <w:rFonts w:cs="Times New Roman"/>
          <w:sz w:val="28"/>
          <w:szCs w:val="28"/>
          <w:lang w:val="en-US"/>
        </w:rPr>
        <w:t xml:space="preserve"> the 16</w:t>
      </w:r>
      <w:r w:rsidR="005D28FF" w:rsidRPr="00156EA8">
        <w:rPr>
          <w:rFonts w:cs="Times New Roman"/>
          <w:sz w:val="28"/>
          <w:szCs w:val="28"/>
          <w:vertAlign w:val="superscript"/>
          <w:lang w:val="en-US"/>
        </w:rPr>
        <w:t>th</w:t>
      </w:r>
      <w:r w:rsidR="00156EA8">
        <w:rPr>
          <w:rFonts w:cs="Times New Roman"/>
          <w:sz w:val="28"/>
          <w:szCs w:val="28"/>
          <w:lang w:val="en-US"/>
        </w:rPr>
        <w:t xml:space="preserve"> </w:t>
      </w:r>
      <w:r w:rsidR="005D28FF" w:rsidRPr="00F370EA">
        <w:rPr>
          <w:rFonts w:cs="Times New Roman"/>
          <w:sz w:val="28"/>
          <w:szCs w:val="28"/>
          <w:lang w:val="en-US"/>
        </w:rPr>
        <w:t xml:space="preserve">century) </w:t>
      </w:r>
      <w:r w:rsidR="00156EA8">
        <w:rPr>
          <w:rFonts w:cs="Times New Roman"/>
          <w:sz w:val="28"/>
          <w:szCs w:val="28"/>
          <w:lang w:val="en-US"/>
        </w:rPr>
        <w:t>of the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Slavic origin</w:t>
      </w:r>
      <w:r w:rsidR="00156EA8">
        <w:rPr>
          <w:rFonts w:cs="Times New Roman"/>
          <w:sz w:val="28"/>
          <w:szCs w:val="28"/>
          <w:lang w:val="en-US"/>
        </w:rPr>
        <w:t>, too</w:t>
      </w:r>
      <w:r w:rsidR="005D28FF" w:rsidRPr="00F370EA">
        <w:rPr>
          <w:rFonts w:cs="Times New Roman"/>
          <w:sz w:val="28"/>
          <w:szCs w:val="28"/>
          <w:lang w:val="en-US"/>
        </w:rPr>
        <w:t xml:space="preserve">; in </w:t>
      </w:r>
      <w:r w:rsidR="005D28FF" w:rsidRPr="00F370EA">
        <w:rPr>
          <w:rFonts w:cs="Times New Roman"/>
          <w:i/>
          <w:sz w:val="28"/>
          <w:szCs w:val="28"/>
          <w:lang w:val="en-US"/>
        </w:rPr>
        <w:t>geography</w:t>
      </w:r>
      <w:r w:rsidR="009C5714">
        <w:rPr>
          <w:rFonts w:cs="Times New Roman"/>
          <w:i/>
          <w:sz w:val="28"/>
          <w:szCs w:val="28"/>
          <w:lang w:val="en-US"/>
        </w:rPr>
        <w:t xml:space="preserve"> of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5D28FF" w:rsidRPr="009C5714">
        <w:rPr>
          <w:rFonts w:cs="Times New Roman"/>
          <w:i/>
          <w:sz w:val="28"/>
          <w:szCs w:val="28"/>
          <w:lang w:val="en-US"/>
        </w:rPr>
        <w:t>the original settlement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9C5714">
        <w:rPr>
          <w:rFonts w:cs="Times New Roman"/>
          <w:sz w:val="28"/>
          <w:szCs w:val="28"/>
          <w:lang w:val="en-US"/>
        </w:rPr>
        <w:t xml:space="preserve">- </w:t>
      </w:r>
      <w:r w:rsidR="005D28FF" w:rsidRPr="00F370EA">
        <w:rPr>
          <w:rFonts w:cs="Times New Roman"/>
          <w:sz w:val="28"/>
          <w:szCs w:val="28"/>
          <w:lang w:val="en-US"/>
        </w:rPr>
        <w:t>to the northern and southern p</w:t>
      </w:r>
      <w:r w:rsidR="002F484D">
        <w:rPr>
          <w:rFonts w:cs="Times New Roman"/>
          <w:sz w:val="28"/>
          <w:szCs w:val="28"/>
          <w:lang w:val="en-US"/>
        </w:rPr>
        <w:t>eople</w:t>
      </w:r>
      <w:r w:rsidR="005D28FF" w:rsidRPr="00F370EA">
        <w:rPr>
          <w:rFonts w:cs="Times New Roman"/>
          <w:sz w:val="28"/>
          <w:szCs w:val="28"/>
          <w:lang w:val="en-US"/>
        </w:rPr>
        <w:t xml:space="preserve">s (in other words, </w:t>
      </w:r>
      <w:r w:rsidR="00A61812">
        <w:rPr>
          <w:rFonts w:cs="Times New Roman"/>
          <w:sz w:val="28"/>
          <w:szCs w:val="28"/>
          <w:lang w:val="en-US"/>
        </w:rPr>
        <w:t>autochthonous</w:t>
      </w:r>
      <w:r w:rsidR="005D28FF" w:rsidRPr="00F370EA">
        <w:rPr>
          <w:rFonts w:cs="Times New Roman"/>
          <w:sz w:val="28"/>
          <w:szCs w:val="28"/>
          <w:lang w:val="en-US"/>
        </w:rPr>
        <w:t xml:space="preserve"> and </w:t>
      </w:r>
      <w:r w:rsidR="00A61812">
        <w:rPr>
          <w:rFonts w:cs="Times New Roman"/>
          <w:sz w:val="28"/>
          <w:szCs w:val="28"/>
          <w:lang w:val="en-US"/>
        </w:rPr>
        <w:t>emigr</w:t>
      </w:r>
      <w:r w:rsidR="005D28FF" w:rsidRPr="00F370EA">
        <w:rPr>
          <w:rFonts w:cs="Times New Roman"/>
          <w:sz w:val="28"/>
          <w:szCs w:val="28"/>
          <w:lang w:val="en-US"/>
        </w:rPr>
        <w:t xml:space="preserve">ated more than a thousand years ago); </w:t>
      </w:r>
      <w:r w:rsidR="003B07B5">
        <w:rPr>
          <w:rFonts w:cs="Times New Roman"/>
          <w:sz w:val="28"/>
          <w:szCs w:val="28"/>
          <w:lang w:val="en-US"/>
        </w:rPr>
        <w:t>in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2F484D">
        <w:rPr>
          <w:rFonts w:cs="Times New Roman"/>
          <w:i/>
          <w:sz w:val="28"/>
          <w:szCs w:val="28"/>
          <w:lang w:val="en-US"/>
        </w:rPr>
        <w:t>confess</w:t>
      </w:r>
      <w:r w:rsidR="005D28FF" w:rsidRPr="00F370EA">
        <w:rPr>
          <w:rFonts w:cs="Times New Roman"/>
          <w:i/>
          <w:sz w:val="28"/>
          <w:szCs w:val="28"/>
          <w:lang w:val="en-US"/>
        </w:rPr>
        <w:t>ions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2F484D">
        <w:rPr>
          <w:rFonts w:cs="Times New Roman"/>
          <w:sz w:val="28"/>
          <w:szCs w:val="28"/>
          <w:lang w:val="en-US"/>
        </w:rPr>
        <w:t xml:space="preserve">- </w:t>
      </w:r>
      <w:r w:rsidR="005D28FF" w:rsidRPr="00F370EA">
        <w:rPr>
          <w:rFonts w:cs="Times New Roman"/>
          <w:sz w:val="28"/>
          <w:szCs w:val="28"/>
          <w:lang w:val="en-US"/>
        </w:rPr>
        <w:t xml:space="preserve">to Orthodox Christians and Muslims; </w:t>
      </w:r>
      <w:r w:rsidR="002F484D">
        <w:rPr>
          <w:rFonts w:cs="Times New Roman"/>
          <w:sz w:val="28"/>
          <w:szCs w:val="28"/>
          <w:lang w:val="en-US"/>
        </w:rPr>
        <w:t>t</w:t>
      </w:r>
      <w:r w:rsidR="005D28FF" w:rsidRPr="00F370EA">
        <w:rPr>
          <w:rFonts w:cs="Times New Roman"/>
          <w:sz w:val="28"/>
          <w:szCs w:val="28"/>
          <w:lang w:val="en-US"/>
        </w:rPr>
        <w:t>here are also clear traces of monotheistic religions.</w:t>
      </w:r>
      <w:r w:rsidR="0005607E">
        <w:rPr>
          <w:rFonts w:cs="Times New Roman"/>
          <w:sz w:val="28"/>
          <w:szCs w:val="28"/>
          <w:lang w:val="en-US"/>
        </w:rPr>
        <w:t xml:space="preserve"> </w:t>
      </w:r>
      <w:r w:rsidR="002F484D">
        <w:rPr>
          <w:rFonts w:cs="Times New Roman"/>
          <w:sz w:val="28"/>
          <w:szCs w:val="28"/>
          <w:lang w:val="en-US"/>
        </w:rPr>
        <w:t>I</w:t>
      </w:r>
      <w:r w:rsidR="005D28FF" w:rsidRPr="00F370EA">
        <w:rPr>
          <w:rFonts w:cs="Times New Roman"/>
          <w:sz w:val="28"/>
          <w:szCs w:val="28"/>
          <w:lang w:val="en-US"/>
        </w:rPr>
        <w:t xml:space="preserve">n the </w:t>
      </w:r>
      <w:r w:rsidR="005D28FF" w:rsidRPr="00F370EA">
        <w:rPr>
          <w:rFonts w:cs="Times New Roman"/>
          <w:i/>
          <w:sz w:val="28"/>
          <w:szCs w:val="28"/>
          <w:lang w:val="en-US"/>
        </w:rPr>
        <w:t>economic and cultural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A61812" w:rsidRPr="00F370EA">
        <w:rPr>
          <w:rFonts w:cs="Times New Roman"/>
          <w:i/>
          <w:sz w:val="28"/>
          <w:szCs w:val="28"/>
          <w:lang w:val="en-US"/>
        </w:rPr>
        <w:t>typology,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2F484D">
        <w:rPr>
          <w:rFonts w:cs="Times New Roman"/>
          <w:sz w:val="28"/>
          <w:szCs w:val="28"/>
          <w:lang w:val="en-US"/>
        </w:rPr>
        <w:t>the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local peoples in the majority belong to </w:t>
      </w:r>
      <w:r w:rsidR="00E632A4">
        <w:rPr>
          <w:rFonts w:cs="Times New Roman"/>
          <w:sz w:val="28"/>
          <w:szCs w:val="28"/>
          <w:lang w:val="en-US"/>
        </w:rPr>
        <w:t>common field</w:t>
      </w:r>
      <w:r w:rsidR="005D28FF" w:rsidRPr="00F370EA">
        <w:rPr>
          <w:rFonts w:cs="Times New Roman"/>
          <w:sz w:val="28"/>
          <w:szCs w:val="28"/>
          <w:lang w:val="en-US"/>
        </w:rPr>
        <w:t xml:space="preserve"> farmers with individual signs </w:t>
      </w:r>
      <w:r w:rsidR="002F484D">
        <w:rPr>
          <w:rFonts w:cs="Times New Roman"/>
          <w:sz w:val="28"/>
          <w:szCs w:val="28"/>
          <w:lang w:val="en-US"/>
        </w:rPr>
        <w:t xml:space="preserve">of </w:t>
      </w:r>
      <w:r w:rsidR="00C67F33">
        <w:rPr>
          <w:rFonts w:cs="Times New Roman"/>
          <w:sz w:val="28"/>
          <w:szCs w:val="28"/>
          <w:lang w:val="en-US"/>
        </w:rPr>
        <w:t>game husbandry</w:t>
      </w:r>
      <w:r w:rsidR="005D28FF" w:rsidRPr="00F370EA">
        <w:rPr>
          <w:rFonts w:cs="Times New Roman"/>
          <w:sz w:val="28"/>
          <w:szCs w:val="28"/>
          <w:lang w:val="en-US"/>
        </w:rPr>
        <w:t xml:space="preserve"> (Udmurt</w:t>
      </w:r>
      <w:r w:rsidR="002F484D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>, Mari</w:t>
      </w:r>
      <w:r w:rsidR="002F484D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 xml:space="preserve">), but there are </w:t>
      </w:r>
      <w:r w:rsidR="00341D94">
        <w:rPr>
          <w:rFonts w:cs="Times New Roman"/>
          <w:sz w:val="28"/>
          <w:szCs w:val="28"/>
          <w:lang w:val="en-US"/>
        </w:rPr>
        <w:t>livestock breeders</w:t>
      </w:r>
      <w:r w:rsidR="002F484D" w:rsidRPr="00F370EA">
        <w:rPr>
          <w:rFonts w:cs="Times New Roman"/>
          <w:sz w:val="28"/>
          <w:szCs w:val="28"/>
          <w:lang w:val="en-US"/>
        </w:rPr>
        <w:t xml:space="preserve"> </w:t>
      </w:r>
      <w:r w:rsidR="002F484D">
        <w:rPr>
          <w:rFonts w:cs="Times New Roman"/>
          <w:sz w:val="28"/>
          <w:szCs w:val="28"/>
          <w:lang w:val="en-US"/>
        </w:rPr>
        <w:t xml:space="preserve">with </w:t>
      </w:r>
      <w:r w:rsidR="005D28FF" w:rsidRPr="00F370EA">
        <w:rPr>
          <w:rFonts w:cs="Times New Roman"/>
          <w:sz w:val="28"/>
          <w:szCs w:val="28"/>
          <w:lang w:val="en-US"/>
        </w:rPr>
        <w:t xml:space="preserve">distinct traces </w:t>
      </w:r>
      <w:r w:rsidR="002F484D">
        <w:rPr>
          <w:rFonts w:cs="Times New Roman"/>
          <w:sz w:val="28"/>
          <w:szCs w:val="28"/>
          <w:lang w:val="en-US"/>
        </w:rPr>
        <w:t>of</w:t>
      </w:r>
      <w:r w:rsidR="005D28FF" w:rsidRPr="00F370EA">
        <w:rPr>
          <w:rFonts w:cs="Times New Roman"/>
          <w:sz w:val="28"/>
          <w:szCs w:val="28"/>
          <w:lang w:val="en-US"/>
        </w:rPr>
        <w:t xml:space="preserve"> nomadi</w:t>
      </w:r>
      <w:r w:rsidR="00033C9B">
        <w:rPr>
          <w:rFonts w:cs="Times New Roman"/>
          <w:sz w:val="28"/>
          <w:szCs w:val="28"/>
          <w:lang w:val="en-US"/>
        </w:rPr>
        <w:t>sm</w:t>
      </w:r>
      <w:r w:rsidR="005D28FF" w:rsidRPr="00F370EA">
        <w:rPr>
          <w:rFonts w:cs="Times New Roman"/>
          <w:sz w:val="28"/>
          <w:szCs w:val="28"/>
          <w:lang w:val="en-US"/>
        </w:rPr>
        <w:t xml:space="preserve"> (Bashkirs and</w:t>
      </w:r>
      <w:r w:rsidR="002F484D">
        <w:rPr>
          <w:rFonts w:cs="Times New Roman"/>
          <w:sz w:val="28"/>
          <w:szCs w:val="28"/>
          <w:lang w:val="en-US"/>
        </w:rPr>
        <w:t>,</w:t>
      </w:r>
      <w:r w:rsidR="005D28FF" w:rsidRPr="00F370EA">
        <w:rPr>
          <w:rFonts w:cs="Times New Roman"/>
          <w:sz w:val="28"/>
          <w:szCs w:val="28"/>
          <w:lang w:val="en-US"/>
        </w:rPr>
        <w:t xml:space="preserve"> to </w:t>
      </w:r>
      <w:r w:rsidR="00033C9B">
        <w:rPr>
          <w:rFonts w:cs="Times New Roman"/>
          <w:sz w:val="28"/>
          <w:szCs w:val="28"/>
          <w:lang w:val="en-US"/>
        </w:rPr>
        <w:t>some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extent</w:t>
      </w:r>
      <w:r w:rsidR="002F484D">
        <w:rPr>
          <w:rFonts w:cs="Times New Roman"/>
          <w:sz w:val="28"/>
          <w:szCs w:val="28"/>
          <w:lang w:val="en-US"/>
        </w:rPr>
        <w:t>,</w:t>
      </w:r>
      <w:r w:rsidR="005D28FF" w:rsidRPr="00F370EA">
        <w:rPr>
          <w:rFonts w:cs="Times New Roman"/>
          <w:sz w:val="28"/>
          <w:szCs w:val="28"/>
          <w:lang w:val="en-US"/>
        </w:rPr>
        <w:t xml:space="preserve"> Tatars).</w:t>
      </w:r>
    </w:p>
    <w:p w:rsidR="005D28FF" w:rsidRPr="00F370EA" w:rsidRDefault="00906CB9" w:rsidP="002D4104">
      <w:pPr>
        <w:pStyle w:val="Standard"/>
        <w:jc w:val="both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r w:rsidR="005D28FF" w:rsidRPr="00F370EA">
        <w:rPr>
          <w:rFonts w:cs="Times New Roman"/>
          <w:sz w:val="28"/>
          <w:szCs w:val="28"/>
          <w:lang w:val="en-US"/>
        </w:rPr>
        <w:t xml:space="preserve">For such a long </w:t>
      </w:r>
      <w:r w:rsidR="00033C9B">
        <w:rPr>
          <w:rFonts w:cs="Times New Roman"/>
          <w:sz w:val="28"/>
          <w:szCs w:val="28"/>
          <w:lang w:val="en-US"/>
        </w:rPr>
        <w:t>period,</w:t>
      </w:r>
      <w:r w:rsidR="005D28FF" w:rsidRPr="00F370EA">
        <w:rPr>
          <w:rFonts w:cs="Times New Roman"/>
          <w:sz w:val="28"/>
          <w:szCs w:val="28"/>
          <w:lang w:val="en-US"/>
        </w:rPr>
        <w:t xml:space="preserve"> di</w:t>
      </w:r>
      <w:r w:rsidR="002213B0">
        <w:rPr>
          <w:rFonts w:cs="Times New Roman"/>
          <w:sz w:val="28"/>
          <w:szCs w:val="28"/>
          <w:lang w:val="en-US"/>
        </w:rPr>
        <w:t xml:space="preserve">versified </w:t>
      </w:r>
      <w:r w:rsidR="005D28FF" w:rsidRPr="00F370EA">
        <w:rPr>
          <w:rFonts w:cs="Times New Roman"/>
          <w:sz w:val="28"/>
          <w:szCs w:val="28"/>
          <w:lang w:val="en-US"/>
        </w:rPr>
        <w:t>intercultural connection</w:t>
      </w:r>
      <w:r w:rsidR="002213B0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 xml:space="preserve"> naturally led to the formation of regional </w:t>
      </w:r>
      <w:r w:rsidR="00CF2EA4">
        <w:rPr>
          <w:rFonts w:cs="Times New Roman"/>
          <w:sz w:val="28"/>
          <w:szCs w:val="28"/>
          <w:lang w:val="en-US"/>
        </w:rPr>
        <w:t>entire</w:t>
      </w:r>
      <w:r w:rsidR="005D28FF" w:rsidRPr="00F370EA">
        <w:rPr>
          <w:rFonts w:cs="Times New Roman"/>
          <w:sz w:val="28"/>
          <w:szCs w:val="28"/>
          <w:lang w:val="en-US"/>
        </w:rPr>
        <w:t xml:space="preserve">ty. So, ethnologists </w:t>
      </w:r>
      <w:r w:rsidR="00CF2EA4">
        <w:rPr>
          <w:rFonts w:cs="Times New Roman"/>
          <w:sz w:val="28"/>
          <w:szCs w:val="28"/>
          <w:lang w:val="en-US"/>
        </w:rPr>
        <w:t>began</w:t>
      </w:r>
      <w:r w:rsidR="005D28FF" w:rsidRPr="00F370EA">
        <w:rPr>
          <w:rFonts w:cs="Times New Roman"/>
          <w:sz w:val="28"/>
          <w:szCs w:val="28"/>
          <w:lang w:val="en-US"/>
        </w:rPr>
        <w:t xml:space="preserve"> talking about the existence of the </w:t>
      </w:r>
      <w:r w:rsidR="005D28FF" w:rsidRPr="00F370EA">
        <w:rPr>
          <w:rFonts w:cs="Times New Roman"/>
          <w:i/>
          <w:sz w:val="28"/>
          <w:szCs w:val="28"/>
          <w:lang w:val="en-US"/>
        </w:rPr>
        <w:t>Volga-Ural historical and ethnographic field</w:t>
      </w:r>
      <w:r w:rsidR="005D28FF" w:rsidRPr="00F370EA">
        <w:rPr>
          <w:rFonts w:cs="Times New Roman"/>
          <w:sz w:val="28"/>
          <w:szCs w:val="28"/>
          <w:lang w:val="en-US"/>
        </w:rPr>
        <w:t xml:space="preserve">, linguists – </w:t>
      </w:r>
      <w:r w:rsidR="00CF2EA4">
        <w:rPr>
          <w:rFonts w:cs="Times New Roman"/>
          <w:sz w:val="28"/>
          <w:szCs w:val="28"/>
          <w:lang w:val="en-US"/>
        </w:rPr>
        <w:t>about</w:t>
      </w:r>
      <w:r w:rsidR="005D28FF" w:rsidRPr="00F370EA">
        <w:rPr>
          <w:rFonts w:cs="Times New Roman"/>
          <w:sz w:val="28"/>
          <w:szCs w:val="28"/>
          <w:lang w:val="en-US"/>
        </w:rPr>
        <w:t xml:space="preserve"> the </w:t>
      </w:r>
      <w:r w:rsidR="005D28FF" w:rsidRPr="00F370EA">
        <w:rPr>
          <w:rFonts w:cs="Times New Roman"/>
          <w:i/>
          <w:sz w:val="28"/>
          <w:szCs w:val="28"/>
          <w:lang w:val="en-US"/>
        </w:rPr>
        <w:t xml:space="preserve">Volga-Kama language </w:t>
      </w:r>
      <w:r w:rsidR="00CF2EA4">
        <w:rPr>
          <w:rFonts w:cs="Times New Roman"/>
          <w:i/>
          <w:sz w:val="28"/>
          <w:szCs w:val="28"/>
          <w:lang w:val="en-US"/>
        </w:rPr>
        <w:t>u</w:t>
      </w:r>
      <w:r w:rsidR="005D28FF" w:rsidRPr="00F370EA">
        <w:rPr>
          <w:rFonts w:cs="Times New Roman"/>
          <w:i/>
          <w:sz w:val="28"/>
          <w:szCs w:val="28"/>
          <w:lang w:val="en-US"/>
        </w:rPr>
        <w:t>nion</w:t>
      </w:r>
      <w:r w:rsidR="005D28FF" w:rsidRPr="00F370EA">
        <w:rPr>
          <w:rFonts w:cs="Times New Roman"/>
          <w:sz w:val="28"/>
          <w:szCs w:val="28"/>
          <w:lang w:val="en-US"/>
        </w:rPr>
        <w:t xml:space="preserve">. </w:t>
      </w:r>
      <w:r w:rsidR="005A42A6">
        <w:rPr>
          <w:rFonts w:cs="Times New Roman"/>
          <w:sz w:val="28"/>
          <w:szCs w:val="28"/>
          <w:lang w:val="en-US"/>
        </w:rPr>
        <w:t>M</w:t>
      </w:r>
      <w:r w:rsidR="005D28FF" w:rsidRPr="00F370EA">
        <w:rPr>
          <w:rFonts w:cs="Times New Roman"/>
          <w:sz w:val="28"/>
          <w:szCs w:val="28"/>
          <w:lang w:val="en-US"/>
        </w:rPr>
        <w:t xml:space="preserve">usicology, </w:t>
      </w:r>
      <w:r w:rsidR="005A42A6">
        <w:rPr>
          <w:rFonts w:cs="Times New Roman"/>
          <w:sz w:val="28"/>
          <w:szCs w:val="28"/>
          <w:lang w:val="en-US"/>
        </w:rPr>
        <w:t xml:space="preserve">that uses </w:t>
      </w:r>
      <w:r w:rsidR="005D28FF" w:rsidRPr="00F370EA">
        <w:rPr>
          <w:rFonts w:cs="Times New Roman"/>
          <w:sz w:val="28"/>
          <w:szCs w:val="28"/>
          <w:lang w:val="en-US"/>
        </w:rPr>
        <w:t xml:space="preserve">widely the concept of </w:t>
      </w:r>
      <w:r w:rsidR="005D28FF" w:rsidRPr="00F370EA">
        <w:rPr>
          <w:rFonts w:cs="Times New Roman"/>
          <w:i/>
          <w:sz w:val="28"/>
          <w:szCs w:val="28"/>
          <w:lang w:val="en-US"/>
        </w:rPr>
        <w:t>pentatonic area</w:t>
      </w:r>
      <w:r w:rsidR="005D28FF" w:rsidRPr="00F370EA">
        <w:rPr>
          <w:rFonts w:cs="Times New Roman"/>
          <w:sz w:val="28"/>
          <w:szCs w:val="28"/>
          <w:lang w:val="en-US"/>
        </w:rPr>
        <w:t xml:space="preserve"> of the Volga and Ura</w:t>
      </w:r>
      <w:r w:rsidR="005A42A6">
        <w:rPr>
          <w:rFonts w:cs="Times New Roman"/>
          <w:sz w:val="28"/>
          <w:szCs w:val="28"/>
          <w:lang w:val="en-US"/>
        </w:rPr>
        <w:t>l</w:t>
      </w:r>
      <w:r w:rsidR="000816EF">
        <w:rPr>
          <w:rFonts w:cs="Times New Roman"/>
          <w:sz w:val="28"/>
          <w:szCs w:val="28"/>
          <w:lang w:val="en-US"/>
        </w:rPr>
        <w:t xml:space="preserve">, </w:t>
      </w:r>
      <w:r w:rsidR="005A42A6">
        <w:rPr>
          <w:rFonts w:cs="Times New Roman"/>
          <w:sz w:val="28"/>
          <w:szCs w:val="28"/>
          <w:lang w:val="en-US"/>
        </w:rPr>
        <w:t>drew nearer to</w:t>
      </w:r>
      <w:r w:rsidR="005A42A6" w:rsidRPr="005A42A6">
        <w:rPr>
          <w:rFonts w:cs="Times New Roman"/>
          <w:sz w:val="28"/>
          <w:szCs w:val="28"/>
          <w:lang w:val="en-US"/>
        </w:rPr>
        <w:t xml:space="preserve"> </w:t>
      </w:r>
      <w:r w:rsidR="005A42A6" w:rsidRPr="00F370EA">
        <w:rPr>
          <w:rFonts w:cs="Times New Roman"/>
          <w:sz w:val="28"/>
          <w:szCs w:val="28"/>
          <w:lang w:val="en-US"/>
        </w:rPr>
        <w:t>the regional approach</w:t>
      </w:r>
      <w:r w:rsidR="005A42A6" w:rsidRPr="005A42A6">
        <w:rPr>
          <w:rFonts w:cs="Times New Roman"/>
          <w:sz w:val="28"/>
          <w:szCs w:val="28"/>
          <w:lang w:val="en-US"/>
        </w:rPr>
        <w:t xml:space="preserve"> </w:t>
      </w:r>
      <w:r w:rsidR="005A42A6">
        <w:rPr>
          <w:rFonts w:cs="Times New Roman"/>
          <w:sz w:val="28"/>
          <w:szCs w:val="28"/>
          <w:lang w:val="en-US"/>
        </w:rPr>
        <w:t>out o</w:t>
      </w:r>
      <w:r w:rsidR="005A42A6" w:rsidRPr="00F370EA">
        <w:rPr>
          <w:rFonts w:cs="Times New Roman"/>
          <w:sz w:val="28"/>
          <w:szCs w:val="28"/>
          <w:lang w:val="en-US"/>
        </w:rPr>
        <w:t>f art disciplines</w:t>
      </w:r>
      <w:r w:rsidR="005D28FF" w:rsidRPr="00F370EA">
        <w:rPr>
          <w:rFonts w:cs="Times New Roman"/>
          <w:sz w:val="28"/>
          <w:szCs w:val="28"/>
          <w:lang w:val="en-US"/>
        </w:rPr>
        <w:t>.</w:t>
      </w:r>
    </w:p>
    <w:p w:rsidR="005D28FF" w:rsidRPr="00F370EA" w:rsidRDefault="00906CB9" w:rsidP="002D4104">
      <w:pPr>
        <w:pStyle w:val="Standard"/>
        <w:jc w:val="both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r w:rsidR="005A42A6">
        <w:rPr>
          <w:rFonts w:cs="Times New Roman"/>
          <w:sz w:val="28"/>
          <w:szCs w:val="28"/>
          <w:lang w:val="en-US"/>
        </w:rPr>
        <w:t>T</w:t>
      </w:r>
      <w:r w:rsidR="005A42A6" w:rsidRPr="00F370EA">
        <w:rPr>
          <w:rFonts w:cs="Times New Roman"/>
          <w:sz w:val="28"/>
          <w:szCs w:val="28"/>
          <w:lang w:val="en-US"/>
        </w:rPr>
        <w:t xml:space="preserve">he vast expanse of folk music </w:t>
      </w:r>
      <w:r w:rsidR="005A42A6">
        <w:rPr>
          <w:rFonts w:cs="Times New Roman"/>
          <w:sz w:val="28"/>
          <w:szCs w:val="28"/>
          <w:lang w:val="en-US"/>
        </w:rPr>
        <w:t>d</w:t>
      </w:r>
      <w:r w:rsidR="005D28FF" w:rsidRPr="00F370EA">
        <w:rPr>
          <w:rFonts w:cs="Times New Roman"/>
          <w:sz w:val="28"/>
          <w:szCs w:val="28"/>
          <w:lang w:val="en-US"/>
        </w:rPr>
        <w:t>iscussed in this monograph ha</w:t>
      </w:r>
      <w:r w:rsidR="005A42A6">
        <w:rPr>
          <w:rFonts w:cs="Times New Roman"/>
          <w:sz w:val="28"/>
          <w:szCs w:val="28"/>
          <w:lang w:val="en-US"/>
        </w:rPr>
        <w:t>s</w:t>
      </w:r>
      <w:r w:rsidR="005A42A6" w:rsidRPr="005A42A6">
        <w:rPr>
          <w:rFonts w:cs="Times New Roman"/>
          <w:sz w:val="28"/>
          <w:szCs w:val="28"/>
          <w:lang w:val="en-US"/>
        </w:rPr>
        <w:t xml:space="preserve"> </w:t>
      </w:r>
      <w:r w:rsidR="005A42A6">
        <w:rPr>
          <w:rFonts w:cs="Times New Roman"/>
          <w:sz w:val="28"/>
          <w:szCs w:val="28"/>
          <w:lang w:val="en-US"/>
        </w:rPr>
        <w:t>been</w:t>
      </w:r>
      <w:r w:rsidR="005D28FF" w:rsidRPr="00F370EA">
        <w:rPr>
          <w:rFonts w:cs="Times New Roman"/>
          <w:sz w:val="28"/>
          <w:szCs w:val="28"/>
          <w:lang w:val="en-US"/>
        </w:rPr>
        <w:t xml:space="preserve"> historically </w:t>
      </w:r>
      <w:r w:rsidR="005A42A6">
        <w:rPr>
          <w:rFonts w:cs="Times New Roman"/>
          <w:sz w:val="28"/>
          <w:szCs w:val="28"/>
          <w:lang w:val="en-US"/>
        </w:rPr>
        <w:t>formed</w:t>
      </w:r>
      <w:r w:rsidR="005D28FF" w:rsidRPr="00F370EA">
        <w:rPr>
          <w:rFonts w:cs="Times New Roman"/>
          <w:sz w:val="28"/>
          <w:szCs w:val="28"/>
          <w:lang w:val="en-US"/>
        </w:rPr>
        <w:t xml:space="preserve"> over millennia. The origins of local cultures represent contrasting musical </w:t>
      </w:r>
      <w:r w:rsidR="00741E25">
        <w:rPr>
          <w:rFonts w:cs="Times New Roman"/>
          <w:sz w:val="28"/>
          <w:szCs w:val="28"/>
          <w:lang w:val="en-US"/>
        </w:rPr>
        <w:t>“</w:t>
      </w:r>
      <w:proofErr w:type="spellStart"/>
      <w:r w:rsidR="005D28FF" w:rsidRPr="00F370EA">
        <w:rPr>
          <w:rFonts w:cs="Times New Roman"/>
          <w:sz w:val="28"/>
          <w:szCs w:val="28"/>
          <w:lang w:val="en-US"/>
        </w:rPr>
        <w:t>protocivilizations</w:t>
      </w:r>
      <w:proofErr w:type="spellEnd"/>
      <w:r w:rsidR="00741E25">
        <w:rPr>
          <w:rFonts w:cs="Times New Roman"/>
          <w:sz w:val="28"/>
          <w:szCs w:val="28"/>
          <w:lang w:val="en-US"/>
        </w:rPr>
        <w:t>”</w:t>
      </w:r>
      <w:r w:rsidR="005D28FF" w:rsidRPr="00F370EA">
        <w:rPr>
          <w:rFonts w:cs="Times New Roman"/>
          <w:sz w:val="28"/>
          <w:szCs w:val="28"/>
          <w:lang w:val="en-US"/>
        </w:rPr>
        <w:t xml:space="preserve">: </w:t>
      </w:r>
      <w:r w:rsidR="0044119B">
        <w:rPr>
          <w:rFonts w:cs="Times New Roman"/>
          <w:sz w:val="28"/>
          <w:szCs w:val="28"/>
          <w:lang w:val="en-US"/>
        </w:rPr>
        <w:t>n</w:t>
      </w:r>
      <w:r w:rsidR="005D28FF" w:rsidRPr="00F370EA">
        <w:rPr>
          <w:rFonts w:cs="Times New Roman"/>
          <w:sz w:val="28"/>
          <w:szCs w:val="28"/>
          <w:lang w:val="en-US"/>
        </w:rPr>
        <w:t>orth</w:t>
      </w:r>
      <w:r w:rsidR="00741E25">
        <w:rPr>
          <w:rFonts w:cs="Times New Roman"/>
          <w:sz w:val="28"/>
          <w:szCs w:val="28"/>
          <w:lang w:val="en-US"/>
        </w:rPr>
        <w:t>ern</w:t>
      </w:r>
      <w:r w:rsidR="005D28FF" w:rsidRPr="00F370EA">
        <w:rPr>
          <w:rFonts w:cs="Times New Roman"/>
          <w:sz w:val="28"/>
          <w:szCs w:val="28"/>
          <w:lang w:val="en-US"/>
        </w:rPr>
        <w:t xml:space="preserve"> Asian (it </w:t>
      </w:r>
      <w:r w:rsidR="00741E25">
        <w:rPr>
          <w:rFonts w:cs="Times New Roman"/>
          <w:sz w:val="28"/>
          <w:szCs w:val="28"/>
          <w:lang w:val="en-US"/>
        </w:rPr>
        <w:t xml:space="preserve">has been </w:t>
      </w:r>
      <w:r w:rsidR="005D28FF" w:rsidRPr="00F370EA">
        <w:rPr>
          <w:rFonts w:cs="Times New Roman"/>
          <w:sz w:val="28"/>
          <w:szCs w:val="28"/>
          <w:lang w:val="en-US"/>
        </w:rPr>
        <w:t xml:space="preserve">brought </w:t>
      </w:r>
      <w:r w:rsidR="00741E25">
        <w:rPr>
          <w:rFonts w:cs="Times New Roman"/>
          <w:sz w:val="28"/>
          <w:szCs w:val="28"/>
          <w:lang w:val="en-US"/>
        </w:rPr>
        <w:t>to</w:t>
      </w:r>
      <w:r w:rsidR="005D28FF" w:rsidRPr="00F370EA">
        <w:rPr>
          <w:rFonts w:cs="Times New Roman"/>
          <w:sz w:val="28"/>
          <w:szCs w:val="28"/>
          <w:lang w:val="en-US"/>
        </w:rPr>
        <w:t xml:space="preserve"> the Volga region</w:t>
      </w:r>
      <w:r w:rsidR="00741E25">
        <w:rPr>
          <w:rFonts w:cs="Times New Roman"/>
          <w:sz w:val="28"/>
          <w:szCs w:val="28"/>
          <w:lang w:val="en-US"/>
        </w:rPr>
        <w:t xml:space="preserve"> by</w:t>
      </w:r>
      <w:r w:rsidR="005D28FF" w:rsidRPr="00F370EA">
        <w:rPr>
          <w:rFonts w:cs="Times New Roman"/>
          <w:sz w:val="28"/>
          <w:szCs w:val="28"/>
          <w:lang w:val="en-US"/>
        </w:rPr>
        <w:t xml:space="preserve"> the ancestors of Finno-Ugric tribes) and </w:t>
      </w:r>
      <w:r w:rsidR="0044119B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>outh</w:t>
      </w:r>
      <w:r w:rsidR="00741E25">
        <w:rPr>
          <w:rFonts w:cs="Times New Roman"/>
          <w:sz w:val="28"/>
          <w:szCs w:val="28"/>
          <w:lang w:val="en-US"/>
        </w:rPr>
        <w:t>ern</w:t>
      </w:r>
      <w:r w:rsidR="005D28FF" w:rsidRPr="00F370EA">
        <w:rPr>
          <w:rFonts w:cs="Times New Roman"/>
          <w:sz w:val="28"/>
          <w:szCs w:val="28"/>
          <w:lang w:val="en-US"/>
        </w:rPr>
        <w:t xml:space="preserve"> Asian (brought here by the ancestors of Turkic peoples). In </w:t>
      </w:r>
      <w:r w:rsidR="005E6424">
        <w:rPr>
          <w:rFonts w:cs="Times New Roman"/>
          <w:sz w:val="28"/>
          <w:szCs w:val="28"/>
          <w:lang w:val="en-US"/>
        </w:rPr>
        <w:t>their</w:t>
      </w:r>
      <w:r w:rsidR="005D28FF" w:rsidRPr="00F370EA">
        <w:rPr>
          <w:rFonts w:cs="Times New Roman"/>
          <w:sz w:val="28"/>
          <w:szCs w:val="28"/>
          <w:lang w:val="en-US"/>
        </w:rPr>
        <w:t xml:space="preserve"> pure form, </w:t>
      </w:r>
      <w:r w:rsidR="005527AF">
        <w:rPr>
          <w:rFonts w:cs="Times New Roman"/>
          <w:sz w:val="28"/>
          <w:szCs w:val="28"/>
          <w:lang w:val="en-US"/>
        </w:rPr>
        <w:t>neither</w:t>
      </w:r>
      <w:r w:rsidR="005D28FF" w:rsidRPr="00F370EA">
        <w:rPr>
          <w:rFonts w:cs="Times New Roman"/>
          <w:sz w:val="28"/>
          <w:szCs w:val="28"/>
          <w:lang w:val="en-US"/>
        </w:rPr>
        <w:t xml:space="preserve"> survive</w:t>
      </w:r>
      <w:r w:rsidR="005527AF">
        <w:rPr>
          <w:rFonts w:cs="Times New Roman"/>
          <w:sz w:val="28"/>
          <w:szCs w:val="28"/>
          <w:lang w:val="en-US"/>
        </w:rPr>
        <w:t>d</w:t>
      </w:r>
      <w:r w:rsidR="005E6424" w:rsidRPr="005E6424">
        <w:rPr>
          <w:rFonts w:cs="Times New Roman"/>
          <w:sz w:val="28"/>
          <w:szCs w:val="28"/>
          <w:lang w:val="en-US"/>
        </w:rPr>
        <w:t xml:space="preserve"> </w:t>
      </w:r>
      <w:r w:rsidR="005E6424" w:rsidRPr="00F370EA">
        <w:rPr>
          <w:rFonts w:cs="Times New Roman"/>
          <w:sz w:val="28"/>
          <w:szCs w:val="28"/>
          <w:lang w:val="en-US"/>
        </w:rPr>
        <w:t>in the Volga region</w:t>
      </w:r>
      <w:r w:rsidR="005D28FF" w:rsidRPr="00F370EA">
        <w:rPr>
          <w:rFonts w:cs="Times New Roman"/>
          <w:sz w:val="28"/>
          <w:szCs w:val="28"/>
          <w:lang w:val="en-US"/>
        </w:rPr>
        <w:t>, although traces of such a</w:t>
      </w:r>
      <w:r w:rsidR="003028F1">
        <w:rPr>
          <w:rFonts w:cs="Times New Roman"/>
          <w:sz w:val="28"/>
          <w:szCs w:val="28"/>
          <w:lang w:val="en-US"/>
        </w:rPr>
        <w:t>ntiquity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5527AF">
        <w:rPr>
          <w:rFonts w:cs="Times New Roman"/>
          <w:sz w:val="28"/>
          <w:szCs w:val="28"/>
          <w:lang w:val="en-US"/>
        </w:rPr>
        <w:t xml:space="preserve">of </w:t>
      </w:r>
      <w:r w:rsidR="005D28FF" w:rsidRPr="00F370EA">
        <w:rPr>
          <w:rFonts w:cs="Times New Roman"/>
          <w:sz w:val="28"/>
          <w:szCs w:val="28"/>
          <w:lang w:val="en-US"/>
        </w:rPr>
        <w:t xml:space="preserve">varying </w:t>
      </w:r>
      <w:r w:rsidR="003028F1">
        <w:rPr>
          <w:rFonts w:cs="Times New Roman"/>
          <w:sz w:val="28"/>
          <w:szCs w:val="28"/>
          <w:lang w:val="en-US"/>
        </w:rPr>
        <w:t>condition</w:t>
      </w:r>
      <w:r w:rsidR="005D28FF" w:rsidRPr="00F370EA">
        <w:rPr>
          <w:rFonts w:cs="Times New Roman"/>
          <w:sz w:val="28"/>
          <w:szCs w:val="28"/>
          <w:lang w:val="en-US"/>
        </w:rPr>
        <w:t xml:space="preserve"> are found in each </w:t>
      </w:r>
      <w:r w:rsidR="005527AF">
        <w:rPr>
          <w:rFonts w:cs="Times New Roman"/>
          <w:sz w:val="28"/>
          <w:szCs w:val="28"/>
          <w:lang w:val="en-US"/>
        </w:rPr>
        <w:t xml:space="preserve">separate </w:t>
      </w:r>
      <w:r w:rsidR="005D28FF" w:rsidRPr="00F370EA">
        <w:rPr>
          <w:rFonts w:cs="Times New Roman"/>
          <w:sz w:val="28"/>
          <w:szCs w:val="28"/>
          <w:lang w:val="en-US"/>
        </w:rPr>
        <w:t xml:space="preserve">culture. </w:t>
      </w:r>
      <w:r w:rsidR="003028F1">
        <w:rPr>
          <w:rFonts w:cs="Times New Roman"/>
          <w:sz w:val="28"/>
          <w:szCs w:val="28"/>
          <w:lang w:val="en-US"/>
        </w:rPr>
        <w:t>Thi</w:t>
      </w:r>
      <w:r w:rsidR="005D28FF" w:rsidRPr="00F370EA">
        <w:rPr>
          <w:rFonts w:cs="Times New Roman"/>
          <w:sz w:val="28"/>
          <w:szCs w:val="28"/>
          <w:lang w:val="en-US"/>
        </w:rPr>
        <w:t>s ethnocultural space</w:t>
      </w:r>
      <w:r w:rsidR="003028F1">
        <w:rPr>
          <w:rFonts w:cs="Times New Roman"/>
          <w:sz w:val="28"/>
          <w:szCs w:val="28"/>
          <w:lang w:val="en-US"/>
        </w:rPr>
        <w:t>,</w:t>
      </w:r>
      <w:r w:rsidR="005D28FF" w:rsidRPr="00F370EA">
        <w:rPr>
          <w:rFonts w:cs="Times New Roman"/>
          <w:sz w:val="28"/>
          <w:szCs w:val="28"/>
          <w:lang w:val="en-US"/>
        </w:rPr>
        <w:t xml:space="preserve"> complex </w:t>
      </w:r>
      <w:r w:rsidR="003028F1">
        <w:rPr>
          <w:rFonts w:cs="Times New Roman"/>
          <w:sz w:val="28"/>
          <w:szCs w:val="28"/>
          <w:lang w:val="en-US"/>
        </w:rPr>
        <w:t>i</w:t>
      </w:r>
      <w:r w:rsidR="005D28FF" w:rsidRPr="00F370EA">
        <w:rPr>
          <w:rFonts w:cs="Times New Roman"/>
          <w:sz w:val="28"/>
          <w:szCs w:val="28"/>
          <w:lang w:val="en-US"/>
        </w:rPr>
        <w:t xml:space="preserve">n its roots, already </w:t>
      </w:r>
      <w:r w:rsidR="003028F1">
        <w:rPr>
          <w:rFonts w:cs="Times New Roman"/>
          <w:sz w:val="28"/>
          <w:szCs w:val="28"/>
          <w:lang w:val="en-US"/>
        </w:rPr>
        <w:t>a number of</w:t>
      </w:r>
      <w:r w:rsidR="005D28FF" w:rsidRPr="00F370EA">
        <w:rPr>
          <w:rFonts w:cs="Times New Roman"/>
          <w:sz w:val="28"/>
          <w:szCs w:val="28"/>
          <w:lang w:val="en-US"/>
        </w:rPr>
        <w:t xml:space="preserve"> centuries de</w:t>
      </w:r>
      <w:r>
        <w:rPr>
          <w:rFonts w:cs="Times New Roman"/>
          <w:sz w:val="28"/>
          <w:szCs w:val="28"/>
          <w:lang w:val="en-US"/>
        </w:rPr>
        <w:t>monstrate</w:t>
      </w:r>
      <w:r w:rsidR="005D28FF" w:rsidRPr="00F370EA">
        <w:rPr>
          <w:rFonts w:cs="Times New Roman"/>
          <w:sz w:val="28"/>
          <w:szCs w:val="28"/>
          <w:lang w:val="en-US"/>
        </w:rPr>
        <w:t xml:space="preserve">s </w:t>
      </w:r>
      <w:r w:rsidR="003028F1">
        <w:rPr>
          <w:rFonts w:cs="Times New Roman"/>
          <w:sz w:val="28"/>
          <w:szCs w:val="28"/>
          <w:lang w:val="en-US"/>
        </w:rPr>
        <w:t xml:space="preserve">the </w:t>
      </w:r>
      <w:r w:rsidR="005D28FF" w:rsidRPr="00F370EA">
        <w:rPr>
          <w:rFonts w:cs="Times New Roman"/>
          <w:sz w:val="28"/>
          <w:szCs w:val="28"/>
          <w:lang w:val="en-US"/>
        </w:rPr>
        <w:t xml:space="preserve">signs of </w:t>
      </w:r>
      <w:r w:rsidR="003028F1">
        <w:rPr>
          <w:rFonts w:cs="Times New Roman"/>
          <w:sz w:val="28"/>
          <w:szCs w:val="28"/>
          <w:lang w:val="en-US"/>
        </w:rPr>
        <w:t>entire</w:t>
      </w:r>
      <w:r w:rsidR="005D28FF" w:rsidRPr="00F370EA">
        <w:rPr>
          <w:rFonts w:cs="Times New Roman"/>
          <w:sz w:val="28"/>
          <w:szCs w:val="28"/>
          <w:lang w:val="en-US"/>
        </w:rPr>
        <w:t xml:space="preserve">ty, that allows to name </w:t>
      </w:r>
      <w:r w:rsidR="003028F1">
        <w:rPr>
          <w:rFonts w:cs="Times New Roman"/>
          <w:sz w:val="28"/>
          <w:szCs w:val="28"/>
          <w:lang w:val="en-US"/>
        </w:rPr>
        <w:t>it as the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5D28FF" w:rsidRPr="00F370EA">
        <w:rPr>
          <w:rFonts w:cs="Times New Roman"/>
          <w:i/>
          <w:sz w:val="28"/>
          <w:szCs w:val="28"/>
          <w:lang w:val="en-US"/>
        </w:rPr>
        <w:t>Volga-Ural musical civilization</w:t>
      </w:r>
      <w:r w:rsidR="005D28FF" w:rsidRPr="00F370EA">
        <w:rPr>
          <w:rFonts w:cs="Times New Roman"/>
          <w:sz w:val="28"/>
          <w:szCs w:val="28"/>
          <w:lang w:val="en-US"/>
        </w:rPr>
        <w:t>.</w:t>
      </w:r>
    </w:p>
    <w:p w:rsidR="005D28FF" w:rsidRPr="00F370EA" w:rsidRDefault="00906CB9" w:rsidP="002D4104">
      <w:pPr>
        <w:pStyle w:val="Standard"/>
        <w:jc w:val="both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r w:rsidR="005D28FF" w:rsidRPr="00F370EA">
        <w:rPr>
          <w:rFonts w:cs="Times New Roman"/>
          <w:sz w:val="28"/>
          <w:szCs w:val="28"/>
          <w:lang w:val="en-US"/>
        </w:rPr>
        <w:t xml:space="preserve">If we describe the musical culture of the region separately, then </w:t>
      </w:r>
      <w:r w:rsidR="0005607E">
        <w:rPr>
          <w:rFonts w:cs="Times New Roman"/>
          <w:sz w:val="28"/>
          <w:szCs w:val="28"/>
          <w:lang w:val="en-US"/>
        </w:rPr>
        <w:t>we disclose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their </w:t>
      </w:r>
      <w:r w:rsidR="0005607E">
        <w:rPr>
          <w:rFonts w:cs="Times New Roman"/>
          <w:sz w:val="28"/>
          <w:szCs w:val="28"/>
          <w:lang w:val="en-US"/>
        </w:rPr>
        <w:t xml:space="preserve">system </w:t>
      </w:r>
      <w:r w:rsidR="005D28FF" w:rsidRPr="00F370EA">
        <w:rPr>
          <w:rFonts w:cs="Times New Roman"/>
          <w:sz w:val="28"/>
          <w:szCs w:val="28"/>
          <w:lang w:val="en-US"/>
        </w:rPr>
        <w:t>qualit</w:t>
      </w:r>
      <w:r w:rsidR="0005607E">
        <w:rPr>
          <w:rFonts w:cs="Times New Roman"/>
          <w:sz w:val="28"/>
          <w:szCs w:val="28"/>
          <w:lang w:val="en-US"/>
        </w:rPr>
        <w:t>ies, having</w:t>
      </w:r>
      <w:r w:rsidR="005D28FF" w:rsidRPr="00F370EA">
        <w:rPr>
          <w:rFonts w:cs="Times New Roman"/>
          <w:sz w:val="28"/>
          <w:szCs w:val="28"/>
          <w:lang w:val="en-US"/>
        </w:rPr>
        <w:t xml:space="preserve"> either centripetal or centrifugal modus</w:t>
      </w:r>
      <w:r w:rsidR="0005607E" w:rsidRPr="0005607E">
        <w:rPr>
          <w:rFonts w:cs="Times New Roman"/>
          <w:sz w:val="28"/>
          <w:szCs w:val="28"/>
          <w:lang w:val="en-US"/>
        </w:rPr>
        <w:t xml:space="preserve"> </w:t>
      </w:r>
      <w:r w:rsidR="0005607E" w:rsidRPr="00F370EA">
        <w:rPr>
          <w:rFonts w:cs="Times New Roman"/>
          <w:sz w:val="28"/>
          <w:szCs w:val="28"/>
          <w:lang w:val="en-US"/>
        </w:rPr>
        <w:t>with re</w:t>
      </w:r>
      <w:r w:rsidR="00E442A0">
        <w:rPr>
          <w:rFonts w:cs="Times New Roman"/>
          <w:sz w:val="28"/>
          <w:szCs w:val="28"/>
          <w:lang w:val="en-US"/>
        </w:rPr>
        <w:t>gard</w:t>
      </w:r>
      <w:r w:rsidR="0005607E" w:rsidRPr="00F370EA">
        <w:rPr>
          <w:rFonts w:cs="Times New Roman"/>
          <w:sz w:val="28"/>
          <w:szCs w:val="28"/>
          <w:lang w:val="en-US"/>
        </w:rPr>
        <w:t xml:space="preserve"> to the Volga-Ural musical civilization</w:t>
      </w:r>
      <w:r w:rsidR="005D28FF" w:rsidRPr="00F370EA">
        <w:rPr>
          <w:rFonts w:cs="Times New Roman"/>
          <w:sz w:val="28"/>
          <w:szCs w:val="28"/>
          <w:lang w:val="en-US"/>
        </w:rPr>
        <w:t>. Centrifugal modus means co</w:t>
      </w:r>
      <w:r w:rsidR="00E442A0">
        <w:rPr>
          <w:rFonts w:cs="Times New Roman"/>
          <w:sz w:val="28"/>
          <w:szCs w:val="28"/>
          <w:lang w:val="en-US"/>
        </w:rPr>
        <w:t>ntacts</w:t>
      </w:r>
      <w:r w:rsidR="005D28FF" w:rsidRPr="00F370EA">
        <w:rPr>
          <w:rFonts w:cs="Times New Roman"/>
          <w:sz w:val="28"/>
          <w:szCs w:val="28"/>
          <w:lang w:val="en-US"/>
        </w:rPr>
        <w:t xml:space="preserve"> with </w:t>
      </w:r>
      <w:r w:rsidR="00E442A0">
        <w:rPr>
          <w:rFonts w:cs="Times New Roman"/>
          <w:sz w:val="28"/>
          <w:szCs w:val="28"/>
          <w:lang w:val="en-US"/>
        </w:rPr>
        <w:t xml:space="preserve">the world </w:t>
      </w:r>
      <w:r w:rsidR="005D28FF" w:rsidRPr="00F370EA">
        <w:rPr>
          <w:rFonts w:cs="Times New Roman"/>
          <w:sz w:val="28"/>
          <w:szCs w:val="28"/>
          <w:lang w:val="en-US"/>
        </w:rPr>
        <w:t>external to the region, centripetal</w:t>
      </w:r>
      <w:r w:rsidR="00E442A0">
        <w:rPr>
          <w:rFonts w:cs="Times New Roman"/>
          <w:sz w:val="28"/>
          <w:szCs w:val="28"/>
          <w:lang w:val="en-US"/>
        </w:rPr>
        <w:t xml:space="preserve"> one – </w:t>
      </w:r>
      <w:r w:rsidR="005D28FF" w:rsidRPr="00F370EA">
        <w:rPr>
          <w:rFonts w:cs="Times New Roman"/>
          <w:sz w:val="28"/>
          <w:szCs w:val="28"/>
          <w:lang w:val="en-US"/>
        </w:rPr>
        <w:t>intraregional</w:t>
      </w:r>
      <w:r w:rsidR="00E442A0">
        <w:rPr>
          <w:rFonts w:cs="Times New Roman"/>
          <w:sz w:val="28"/>
          <w:szCs w:val="28"/>
          <w:lang w:val="en-US"/>
        </w:rPr>
        <w:t xml:space="preserve"> ties</w:t>
      </w:r>
      <w:r w:rsidR="005D28FF" w:rsidRPr="00F370EA">
        <w:rPr>
          <w:rFonts w:cs="Times New Roman"/>
          <w:sz w:val="28"/>
          <w:szCs w:val="28"/>
          <w:lang w:val="en-US"/>
        </w:rPr>
        <w:t xml:space="preserve">. Centripetal properties form </w:t>
      </w:r>
      <w:r w:rsidR="004F6E53">
        <w:rPr>
          <w:rFonts w:cs="Times New Roman"/>
          <w:sz w:val="28"/>
          <w:szCs w:val="28"/>
          <w:lang w:val="en-US"/>
        </w:rPr>
        <w:t>the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regional system that is the essence of the Volga-Ural musical civilization.</w:t>
      </w:r>
    </w:p>
    <w:p w:rsidR="005D28FF" w:rsidRPr="00F370EA" w:rsidRDefault="00906CB9" w:rsidP="002D4104">
      <w:pPr>
        <w:pStyle w:val="Standard"/>
        <w:jc w:val="both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r w:rsidR="005D28FF" w:rsidRPr="00F370EA">
        <w:rPr>
          <w:rFonts w:cs="Times New Roman"/>
          <w:sz w:val="28"/>
          <w:szCs w:val="28"/>
          <w:lang w:val="en-US"/>
        </w:rPr>
        <w:t xml:space="preserve">The proposed monograph </w:t>
      </w:r>
      <w:r w:rsidR="004F6E53">
        <w:rPr>
          <w:rFonts w:cs="Times New Roman"/>
          <w:sz w:val="28"/>
          <w:szCs w:val="28"/>
          <w:lang w:val="en-US"/>
        </w:rPr>
        <w:t>in comparison with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3B07B5">
        <w:rPr>
          <w:rFonts w:cs="Times New Roman"/>
          <w:sz w:val="28"/>
          <w:szCs w:val="28"/>
          <w:lang w:val="en-US"/>
        </w:rPr>
        <w:t xml:space="preserve">the </w:t>
      </w:r>
      <w:r w:rsidR="005D28FF" w:rsidRPr="00F370EA">
        <w:rPr>
          <w:rFonts w:cs="Times New Roman"/>
          <w:sz w:val="28"/>
          <w:szCs w:val="28"/>
          <w:lang w:val="en-US"/>
        </w:rPr>
        <w:t>well-studied typology</w:t>
      </w:r>
      <w:r w:rsidR="004F6E53">
        <w:rPr>
          <w:rFonts w:cs="Times New Roman"/>
          <w:sz w:val="28"/>
          <w:szCs w:val="28"/>
          <w:lang w:val="en-US"/>
        </w:rPr>
        <w:t xml:space="preserve"> of the </w:t>
      </w:r>
      <w:r w:rsidR="005D28FF" w:rsidRPr="00F370EA">
        <w:rPr>
          <w:rFonts w:cs="Times New Roman"/>
          <w:sz w:val="28"/>
          <w:szCs w:val="28"/>
          <w:lang w:val="en-US"/>
        </w:rPr>
        <w:t>Chuvash musical-poetic system deal</w:t>
      </w:r>
      <w:r w:rsidR="004F6E53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 xml:space="preserve"> with </w:t>
      </w:r>
      <w:r w:rsidR="004F6E53">
        <w:rPr>
          <w:rFonts w:cs="Times New Roman"/>
          <w:sz w:val="28"/>
          <w:szCs w:val="28"/>
          <w:lang w:val="en-US"/>
        </w:rPr>
        <w:t xml:space="preserve">the </w:t>
      </w:r>
      <w:r w:rsidR="005D28FF" w:rsidRPr="00F370EA">
        <w:rPr>
          <w:rFonts w:cs="Times New Roman"/>
          <w:sz w:val="28"/>
          <w:szCs w:val="28"/>
          <w:lang w:val="en-US"/>
        </w:rPr>
        <w:t xml:space="preserve">similar systems of Volga Tatars, Maris, </w:t>
      </w:r>
      <w:r w:rsidR="004F6E53">
        <w:rPr>
          <w:rFonts w:cs="Times New Roman"/>
          <w:sz w:val="28"/>
          <w:szCs w:val="28"/>
          <w:lang w:val="en-US"/>
        </w:rPr>
        <w:lastRenderedPageBreak/>
        <w:t xml:space="preserve">and </w:t>
      </w:r>
      <w:r w:rsidR="005D28FF" w:rsidRPr="00F370EA">
        <w:rPr>
          <w:rFonts w:cs="Times New Roman"/>
          <w:sz w:val="28"/>
          <w:szCs w:val="28"/>
          <w:lang w:val="en-US"/>
        </w:rPr>
        <w:t>Udmurts. Of close</w:t>
      </w:r>
      <w:r w:rsidR="004F6E53">
        <w:rPr>
          <w:rFonts w:cs="Times New Roman"/>
          <w:sz w:val="28"/>
          <w:szCs w:val="28"/>
          <w:lang w:val="en-US"/>
        </w:rPr>
        <w:t>ly</w:t>
      </w:r>
      <w:r w:rsidR="005D28FF" w:rsidRPr="00F370EA">
        <w:rPr>
          <w:rFonts w:cs="Times New Roman"/>
          <w:sz w:val="28"/>
          <w:szCs w:val="28"/>
          <w:lang w:val="en-US"/>
        </w:rPr>
        <w:t xml:space="preserve"> living peoples of the Volga-Ural region</w:t>
      </w:r>
      <w:r w:rsidR="004F6E53">
        <w:rPr>
          <w:rFonts w:cs="Times New Roman"/>
          <w:sz w:val="28"/>
          <w:szCs w:val="28"/>
          <w:lang w:val="en-US"/>
        </w:rPr>
        <w:t>, this</w:t>
      </w:r>
      <w:r w:rsidR="005D28FF" w:rsidRPr="00F370EA">
        <w:rPr>
          <w:rFonts w:cs="Times New Roman"/>
          <w:sz w:val="28"/>
          <w:szCs w:val="28"/>
          <w:lang w:val="en-US"/>
        </w:rPr>
        <w:t xml:space="preserve"> picture </w:t>
      </w:r>
      <w:r w:rsidR="004F6E53">
        <w:rPr>
          <w:rFonts w:cs="Times New Roman"/>
          <w:sz w:val="28"/>
          <w:szCs w:val="28"/>
          <w:lang w:val="en-US"/>
        </w:rPr>
        <w:t>does</w:t>
      </w:r>
      <w:r w:rsidR="00743083">
        <w:rPr>
          <w:rFonts w:cs="Times New Roman"/>
          <w:sz w:val="28"/>
          <w:szCs w:val="28"/>
          <w:lang w:val="en-US"/>
        </w:rPr>
        <w:t xml:space="preserve"> </w:t>
      </w:r>
      <w:r w:rsidR="005D28FF" w:rsidRPr="00F370EA">
        <w:rPr>
          <w:rFonts w:cs="Times New Roman"/>
          <w:sz w:val="28"/>
          <w:szCs w:val="28"/>
          <w:lang w:val="en-US"/>
        </w:rPr>
        <w:t xml:space="preserve">not yet </w:t>
      </w:r>
      <w:r w:rsidR="00743083">
        <w:rPr>
          <w:rFonts w:cs="Times New Roman"/>
          <w:sz w:val="28"/>
          <w:szCs w:val="28"/>
          <w:lang w:val="en-US"/>
        </w:rPr>
        <w:t>enter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5D28FF" w:rsidRPr="00F370EA">
        <w:rPr>
          <w:rFonts w:cs="Times New Roman"/>
          <w:sz w:val="28"/>
          <w:szCs w:val="28"/>
          <w:lang w:val="en-US"/>
        </w:rPr>
        <w:t>Mord</w:t>
      </w:r>
      <w:r>
        <w:rPr>
          <w:rFonts w:cs="Times New Roman"/>
          <w:sz w:val="28"/>
          <w:szCs w:val="28"/>
          <w:lang w:val="en-US"/>
        </w:rPr>
        <w:t>o</w:t>
      </w:r>
      <w:r w:rsidR="005D28FF" w:rsidRPr="00F370EA">
        <w:rPr>
          <w:rFonts w:cs="Times New Roman"/>
          <w:sz w:val="28"/>
          <w:szCs w:val="28"/>
          <w:lang w:val="en-US"/>
        </w:rPr>
        <w:t>vi</w:t>
      </w:r>
      <w:r>
        <w:rPr>
          <w:rFonts w:cs="Times New Roman"/>
          <w:sz w:val="28"/>
          <w:szCs w:val="28"/>
          <w:lang w:val="en-US"/>
        </w:rPr>
        <w:t>a</w:t>
      </w:r>
      <w:r w:rsidR="005D28FF" w:rsidRPr="00F370EA">
        <w:rPr>
          <w:rFonts w:cs="Times New Roman"/>
          <w:sz w:val="28"/>
          <w:szCs w:val="28"/>
          <w:lang w:val="en-US"/>
        </w:rPr>
        <w:t>ns</w:t>
      </w:r>
      <w:proofErr w:type="spellEnd"/>
      <w:r w:rsidR="005D28FF" w:rsidRPr="00F370EA">
        <w:rPr>
          <w:rFonts w:cs="Times New Roman"/>
          <w:sz w:val="28"/>
          <w:szCs w:val="28"/>
          <w:lang w:val="en-US"/>
        </w:rPr>
        <w:t xml:space="preserve"> (</w:t>
      </w:r>
      <w:proofErr w:type="spellStart"/>
      <w:r w:rsidR="001B3D6F">
        <w:rPr>
          <w:rFonts w:cs="Times New Roman"/>
          <w:sz w:val="28"/>
          <w:szCs w:val="28"/>
          <w:lang w:val="en-US"/>
        </w:rPr>
        <w:t>E</w:t>
      </w:r>
      <w:r w:rsidR="005D28FF" w:rsidRPr="00F370EA">
        <w:rPr>
          <w:rFonts w:cs="Times New Roman"/>
          <w:sz w:val="28"/>
          <w:szCs w:val="28"/>
          <w:lang w:val="en-US"/>
        </w:rPr>
        <w:t>rzya</w:t>
      </w:r>
      <w:proofErr w:type="spellEnd"/>
      <w:r w:rsidR="005D28FF" w:rsidRPr="00F370EA">
        <w:rPr>
          <w:rFonts w:cs="Times New Roman"/>
          <w:sz w:val="28"/>
          <w:szCs w:val="28"/>
          <w:lang w:val="en-US"/>
        </w:rPr>
        <w:t xml:space="preserve"> and </w:t>
      </w:r>
      <w:proofErr w:type="spellStart"/>
      <w:r w:rsidR="001B3D6F">
        <w:rPr>
          <w:rFonts w:cs="Times New Roman"/>
          <w:sz w:val="28"/>
          <w:szCs w:val="28"/>
          <w:lang w:val="en-US"/>
        </w:rPr>
        <w:t>M</w:t>
      </w:r>
      <w:r w:rsidR="005D28FF" w:rsidRPr="00F370EA">
        <w:rPr>
          <w:rFonts w:cs="Times New Roman"/>
          <w:sz w:val="28"/>
          <w:szCs w:val="28"/>
          <w:lang w:val="en-US"/>
        </w:rPr>
        <w:t>oksha</w:t>
      </w:r>
      <w:proofErr w:type="spellEnd"/>
      <w:r w:rsidR="005D28FF" w:rsidRPr="00F370EA">
        <w:rPr>
          <w:rFonts w:cs="Times New Roman"/>
          <w:sz w:val="28"/>
          <w:szCs w:val="28"/>
          <w:lang w:val="en-US"/>
        </w:rPr>
        <w:t>) and Bashkirs. Their musical and poetic system</w:t>
      </w:r>
      <w:r w:rsidR="00743083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 xml:space="preserve">, being </w:t>
      </w:r>
      <w:r w:rsidR="00743083">
        <w:rPr>
          <w:rFonts w:cs="Times New Roman"/>
          <w:sz w:val="28"/>
          <w:szCs w:val="28"/>
          <w:lang w:val="en-US"/>
        </w:rPr>
        <w:t>i</w:t>
      </w:r>
      <w:r w:rsidR="005D28FF" w:rsidRPr="00F370EA">
        <w:rPr>
          <w:rFonts w:cs="Times New Roman"/>
          <w:sz w:val="28"/>
          <w:szCs w:val="28"/>
          <w:lang w:val="en-US"/>
        </w:rPr>
        <w:t xml:space="preserve">n the outskirts – </w:t>
      </w:r>
      <w:r w:rsidR="00743083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 xml:space="preserve">outhwest and </w:t>
      </w:r>
      <w:r w:rsidR="00743083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 xml:space="preserve">outheast of the Volga-Ural historical and ethnographic field, distance from </w:t>
      </w:r>
      <w:r w:rsidR="00743083">
        <w:rPr>
          <w:rFonts w:cs="Times New Roman"/>
          <w:sz w:val="28"/>
          <w:szCs w:val="28"/>
          <w:lang w:val="en-US"/>
        </w:rPr>
        <w:t xml:space="preserve">the </w:t>
      </w:r>
      <w:r w:rsidR="005D28FF" w:rsidRPr="00F370EA">
        <w:rPr>
          <w:rFonts w:cs="Times New Roman"/>
          <w:sz w:val="28"/>
          <w:szCs w:val="28"/>
          <w:lang w:val="en-US"/>
        </w:rPr>
        <w:t xml:space="preserve">Chuvash system </w:t>
      </w:r>
      <w:r w:rsidR="00743083">
        <w:rPr>
          <w:rFonts w:cs="Times New Roman"/>
          <w:sz w:val="28"/>
          <w:szCs w:val="28"/>
          <w:lang w:val="en-US"/>
        </w:rPr>
        <w:t>mildly</w:t>
      </w:r>
      <w:r w:rsidR="005D28FF" w:rsidRPr="00F370EA">
        <w:rPr>
          <w:rFonts w:cs="Times New Roman"/>
          <w:sz w:val="28"/>
          <w:szCs w:val="28"/>
          <w:lang w:val="en-US"/>
        </w:rPr>
        <w:t xml:space="preserve"> further not only geographically, but also, to </w:t>
      </w:r>
      <w:r w:rsidR="00743083">
        <w:rPr>
          <w:rFonts w:cs="Times New Roman"/>
          <w:sz w:val="28"/>
          <w:szCs w:val="28"/>
          <w:lang w:val="en-US"/>
        </w:rPr>
        <w:t>some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extent, typologically.</w:t>
      </w:r>
    </w:p>
    <w:p w:rsidR="005D28FF" w:rsidRPr="00F370EA" w:rsidRDefault="00906CB9" w:rsidP="002D4104">
      <w:pPr>
        <w:pStyle w:val="Standard"/>
        <w:jc w:val="both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r w:rsidR="005D28FF" w:rsidRPr="00F370EA">
        <w:rPr>
          <w:rFonts w:cs="Times New Roman"/>
          <w:sz w:val="28"/>
          <w:szCs w:val="28"/>
          <w:lang w:val="en-US"/>
        </w:rPr>
        <w:t xml:space="preserve">1. Genre aspect is </w:t>
      </w:r>
      <w:r w:rsidR="0044119B" w:rsidRPr="00F370EA">
        <w:rPr>
          <w:rFonts w:cs="Times New Roman"/>
          <w:sz w:val="28"/>
          <w:szCs w:val="28"/>
          <w:lang w:val="en-US"/>
        </w:rPr>
        <w:t>an essential characteristic</w:t>
      </w:r>
      <w:r w:rsidR="005D28FF" w:rsidRPr="00F370EA">
        <w:rPr>
          <w:rFonts w:cs="Times New Roman"/>
          <w:sz w:val="28"/>
          <w:szCs w:val="28"/>
          <w:lang w:val="en-US"/>
        </w:rPr>
        <w:t xml:space="preserve"> of any folk musical-poetic system, linking it with the historically fo</w:t>
      </w:r>
      <w:r w:rsidR="0072232F">
        <w:rPr>
          <w:rFonts w:cs="Times New Roman"/>
          <w:sz w:val="28"/>
          <w:szCs w:val="28"/>
          <w:lang w:val="en-US"/>
        </w:rPr>
        <w:t>rm</w:t>
      </w:r>
      <w:r w:rsidR="005D28FF" w:rsidRPr="00F370EA">
        <w:rPr>
          <w:rFonts w:cs="Times New Roman"/>
          <w:sz w:val="28"/>
          <w:szCs w:val="28"/>
          <w:lang w:val="en-US"/>
        </w:rPr>
        <w:t xml:space="preserve">ed </w:t>
      </w:r>
      <w:r w:rsidR="0072232F">
        <w:rPr>
          <w:rFonts w:cs="Times New Roman"/>
          <w:sz w:val="28"/>
          <w:szCs w:val="28"/>
          <w:lang w:val="en-US"/>
        </w:rPr>
        <w:t>conditions of</w:t>
      </w:r>
      <w:r w:rsidR="005D28FF" w:rsidRPr="00F370EA">
        <w:rPr>
          <w:rFonts w:cs="Times New Roman"/>
          <w:sz w:val="28"/>
          <w:szCs w:val="28"/>
          <w:lang w:val="en-US"/>
        </w:rPr>
        <w:t xml:space="preserve"> existence (place, time, tradition</w:t>
      </w:r>
      <w:r w:rsidR="0072232F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>) identif</w:t>
      </w:r>
      <w:r w:rsidR="0072232F">
        <w:rPr>
          <w:rFonts w:cs="Times New Roman"/>
          <w:sz w:val="28"/>
          <w:szCs w:val="28"/>
          <w:lang w:val="en-US"/>
        </w:rPr>
        <w:t>ying</w:t>
      </w:r>
      <w:r w:rsidR="005D28FF" w:rsidRPr="00F370EA">
        <w:rPr>
          <w:rFonts w:cs="Times New Roman"/>
          <w:sz w:val="28"/>
          <w:szCs w:val="28"/>
          <w:lang w:val="en-US"/>
        </w:rPr>
        <w:t xml:space="preserve"> both the content and the form. In this regard, </w:t>
      </w:r>
      <w:r w:rsidR="0072232F">
        <w:rPr>
          <w:rFonts w:cs="Times New Roman"/>
          <w:sz w:val="28"/>
          <w:szCs w:val="28"/>
          <w:lang w:val="en-US"/>
        </w:rPr>
        <w:t xml:space="preserve">the </w:t>
      </w:r>
      <w:r w:rsidR="005D28FF" w:rsidRPr="00F370EA">
        <w:rPr>
          <w:rFonts w:cs="Times New Roman"/>
          <w:sz w:val="28"/>
          <w:szCs w:val="28"/>
          <w:lang w:val="en-US"/>
        </w:rPr>
        <w:t xml:space="preserve">Volga-Ural musical civilization </w:t>
      </w:r>
      <w:r w:rsidR="0072232F">
        <w:rPr>
          <w:rFonts w:cs="Times New Roman"/>
          <w:sz w:val="28"/>
          <w:szCs w:val="28"/>
          <w:lang w:val="en-US"/>
        </w:rPr>
        <w:t>is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832246">
        <w:rPr>
          <w:rFonts w:cs="Times New Roman"/>
          <w:sz w:val="28"/>
          <w:szCs w:val="28"/>
          <w:lang w:val="en-US"/>
        </w:rPr>
        <w:t>notable for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72232F">
        <w:rPr>
          <w:rFonts w:cs="Times New Roman"/>
          <w:sz w:val="28"/>
          <w:szCs w:val="28"/>
          <w:lang w:val="en-US"/>
        </w:rPr>
        <w:t xml:space="preserve">the </w:t>
      </w:r>
      <w:r w:rsidR="005D28FF" w:rsidRPr="00F370EA">
        <w:rPr>
          <w:rFonts w:cs="Times New Roman"/>
          <w:sz w:val="28"/>
          <w:szCs w:val="28"/>
          <w:lang w:val="en-US"/>
        </w:rPr>
        <w:t xml:space="preserve">various </w:t>
      </w:r>
      <w:r w:rsidR="0005607E">
        <w:rPr>
          <w:rFonts w:cs="Times New Roman"/>
          <w:sz w:val="28"/>
          <w:szCs w:val="28"/>
          <w:lang w:val="en-US"/>
        </w:rPr>
        <w:t>“</w:t>
      </w:r>
      <w:r w:rsidR="005D28FF" w:rsidRPr="00F370EA">
        <w:rPr>
          <w:rFonts w:cs="Times New Roman"/>
          <w:sz w:val="28"/>
          <w:szCs w:val="28"/>
          <w:lang w:val="en-US"/>
        </w:rPr>
        <w:t>specific gravity</w:t>
      </w:r>
      <w:r w:rsidR="0005607E">
        <w:rPr>
          <w:rFonts w:cs="Times New Roman"/>
          <w:sz w:val="28"/>
          <w:szCs w:val="28"/>
          <w:lang w:val="en-US"/>
        </w:rPr>
        <w:t>”</w:t>
      </w:r>
      <w:r w:rsidR="005D28FF" w:rsidRPr="00F370EA">
        <w:rPr>
          <w:rFonts w:cs="Times New Roman"/>
          <w:sz w:val="28"/>
          <w:szCs w:val="28"/>
          <w:lang w:val="en-US"/>
        </w:rPr>
        <w:t xml:space="preserve"> of vocal and instrumental </w:t>
      </w:r>
      <w:r w:rsidR="0072232F">
        <w:rPr>
          <w:rFonts w:cs="Times New Roman"/>
          <w:sz w:val="28"/>
          <w:szCs w:val="28"/>
          <w:lang w:val="en-US"/>
        </w:rPr>
        <w:t xml:space="preserve">types of </w:t>
      </w:r>
      <w:r w:rsidR="005D28FF" w:rsidRPr="00F370EA">
        <w:rPr>
          <w:rFonts w:cs="Times New Roman"/>
          <w:sz w:val="28"/>
          <w:szCs w:val="28"/>
          <w:lang w:val="en-US"/>
        </w:rPr>
        <w:t xml:space="preserve">music, lyric and epic </w:t>
      </w:r>
      <w:r w:rsidR="0072232F">
        <w:rPr>
          <w:rFonts w:cs="Times New Roman"/>
          <w:sz w:val="28"/>
          <w:szCs w:val="28"/>
          <w:lang w:val="en-US"/>
        </w:rPr>
        <w:t>kinds</w:t>
      </w:r>
      <w:r w:rsidR="005D28FF" w:rsidRPr="00F370EA">
        <w:rPr>
          <w:rFonts w:cs="Times New Roman"/>
          <w:sz w:val="28"/>
          <w:szCs w:val="28"/>
          <w:lang w:val="en-US"/>
        </w:rPr>
        <w:t xml:space="preserve"> of creativity.</w:t>
      </w:r>
    </w:p>
    <w:p w:rsidR="005D28FF" w:rsidRPr="00F370EA" w:rsidRDefault="005D28FF" w:rsidP="002D4104">
      <w:pPr>
        <w:pStyle w:val="Standard"/>
        <w:ind w:firstLine="567"/>
        <w:jc w:val="both"/>
        <w:rPr>
          <w:rFonts w:cs="Times New Roman"/>
          <w:sz w:val="28"/>
          <w:szCs w:val="28"/>
          <w:lang w:val="en-US"/>
        </w:rPr>
      </w:pPr>
      <w:r w:rsidRPr="00F370EA">
        <w:rPr>
          <w:rFonts w:cs="Times New Roman"/>
          <w:sz w:val="28"/>
          <w:szCs w:val="28"/>
          <w:lang w:val="en-US"/>
        </w:rPr>
        <w:t>1.1. T</w:t>
      </w:r>
      <w:r w:rsidR="00D863A4">
        <w:rPr>
          <w:rFonts w:cs="Times New Roman"/>
          <w:sz w:val="28"/>
          <w:szCs w:val="28"/>
          <w:lang w:val="en-US"/>
        </w:rPr>
        <w:t xml:space="preserve">oday, the </w:t>
      </w:r>
      <w:r w:rsidR="0005607E">
        <w:rPr>
          <w:rFonts w:cs="Times New Roman"/>
          <w:sz w:val="28"/>
          <w:szCs w:val="28"/>
          <w:lang w:val="en-US"/>
        </w:rPr>
        <w:t>v</w:t>
      </w:r>
      <w:r w:rsidRPr="00F370EA">
        <w:rPr>
          <w:rFonts w:cs="Times New Roman"/>
          <w:sz w:val="28"/>
          <w:szCs w:val="28"/>
          <w:lang w:val="en-US"/>
        </w:rPr>
        <w:t xml:space="preserve">ocal </w:t>
      </w:r>
      <w:r w:rsidR="00D863A4">
        <w:rPr>
          <w:rFonts w:cs="Times New Roman"/>
          <w:sz w:val="28"/>
          <w:szCs w:val="28"/>
          <w:lang w:val="en-US"/>
        </w:rPr>
        <w:t xml:space="preserve">types of </w:t>
      </w:r>
      <w:r w:rsidRPr="00F370EA">
        <w:rPr>
          <w:rFonts w:cs="Times New Roman"/>
          <w:sz w:val="28"/>
          <w:szCs w:val="28"/>
          <w:lang w:val="en-US"/>
        </w:rPr>
        <w:t>music</w:t>
      </w:r>
      <w:r w:rsidR="006F6BEA" w:rsidRPr="006F6BEA">
        <w:rPr>
          <w:rFonts w:cs="Times New Roman"/>
          <w:sz w:val="28"/>
          <w:szCs w:val="28"/>
          <w:lang w:val="en-US"/>
        </w:rPr>
        <w:t>-</w:t>
      </w:r>
      <w:r w:rsidR="006F6BEA">
        <w:rPr>
          <w:rFonts w:cs="Times New Roman"/>
          <w:sz w:val="28"/>
          <w:szCs w:val="28"/>
          <w:lang w:val="en-US"/>
        </w:rPr>
        <w:t>making</w:t>
      </w:r>
      <w:r w:rsidRPr="00F370EA">
        <w:rPr>
          <w:rFonts w:cs="Times New Roman"/>
          <w:sz w:val="28"/>
          <w:szCs w:val="28"/>
          <w:lang w:val="en-US"/>
        </w:rPr>
        <w:t xml:space="preserve"> prevail over </w:t>
      </w:r>
      <w:r w:rsidR="003B07B5">
        <w:rPr>
          <w:rFonts w:cs="Times New Roman"/>
          <w:sz w:val="28"/>
          <w:szCs w:val="28"/>
          <w:lang w:val="en-US"/>
        </w:rPr>
        <w:t>the</w:t>
      </w:r>
      <w:r w:rsidR="006F6BEA" w:rsidRPr="006F6BEA">
        <w:rPr>
          <w:rFonts w:cs="Times New Roman"/>
          <w:sz w:val="28"/>
          <w:szCs w:val="28"/>
          <w:lang w:val="en-US"/>
        </w:rPr>
        <w:t xml:space="preserve"> </w:t>
      </w:r>
      <w:r w:rsidRPr="00F370EA">
        <w:rPr>
          <w:rFonts w:cs="Times New Roman"/>
          <w:sz w:val="28"/>
          <w:szCs w:val="28"/>
          <w:lang w:val="en-US"/>
        </w:rPr>
        <w:t>instrumental</w:t>
      </w:r>
      <w:r w:rsidR="00D863A4">
        <w:rPr>
          <w:rFonts w:cs="Times New Roman"/>
          <w:sz w:val="28"/>
          <w:szCs w:val="28"/>
          <w:lang w:val="en-US"/>
        </w:rPr>
        <w:t xml:space="preserve"> ones</w:t>
      </w:r>
      <w:r w:rsidRPr="00F370EA">
        <w:rPr>
          <w:rFonts w:cs="Times New Roman"/>
          <w:sz w:val="28"/>
          <w:szCs w:val="28"/>
          <w:lang w:val="en-US"/>
        </w:rPr>
        <w:t xml:space="preserve">. The problem of erosion of </w:t>
      </w:r>
      <w:r w:rsidR="006F6BEA">
        <w:rPr>
          <w:rFonts w:cs="Times New Roman"/>
          <w:sz w:val="28"/>
          <w:szCs w:val="28"/>
          <w:lang w:val="en-US"/>
        </w:rPr>
        <w:t xml:space="preserve">the </w:t>
      </w:r>
      <w:r w:rsidRPr="00F370EA">
        <w:rPr>
          <w:rFonts w:cs="Times New Roman"/>
          <w:sz w:val="28"/>
          <w:szCs w:val="28"/>
          <w:lang w:val="en-US"/>
        </w:rPr>
        <w:t>traditional instrumental music</w:t>
      </w:r>
      <w:r w:rsidR="006F6BEA">
        <w:rPr>
          <w:rFonts w:cs="Times New Roman"/>
          <w:sz w:val="28"/>
          <w:szCs w:val="28"/>
          <w:lang w:val="en-US"/>
        </w:rPr>
        <w:t>-making</w:t>
      </w:r>
      <w:r w:rsidRPr="00F370EA">
        <w:rPr>
          <w:rFonts w:cs="Times New Roman"/>
          <w:sz w:val="28"/>
          <w:szCs w:val="28"/>
          <w:lang w:val="en-US"/>
        </w:rPr>
        <w:t xml:space="preserve"> in local cultures </w:t>
      </w:r>
      <w:r w:rsidR="006F6BEA">
        <w:rPr>
          <w:rFonts w:cs="Times New Roman"/>
          <w:sz w:val="28"/>
          <w:szCs w:val="28"/>
          <w:lang w:val="en-US"/>
        </w:rPr>
        <w:t>was fixed</w:t>
      </w:r>
      <w:r w:rsidRPr="00F370EA">
        <w:rPr>
          <w:rFonts w:cs="Times New Roman"/>
          <w:sz w:val="28"/>
          <w:szCs w:val="28"/>
          <w:lang w:val="en-US"/>
        </w:rPr>
        <w:t xml:space="preserve"> by many researchers of the 19</w:t>
      </w:r>
      <w:r w:rsidR="006F6BEA">
        <w:rPr>
          <w:rFonts w:cs="Times New Roman"/>
          <w:sz w:val="28"/>
          <w:szCs w:val="28"/>
          <w:lang w:val="en-US"/>
        </w:rPr>
        <w:t xml:space="preserve">th </w:t>
      </w:r>
      <w:r w:rsidRPr="00F370EA">
        <w:rPr>
          <w:rFonts w:cs="Times New Roman"/>
          <w:sz w:val="28"/>
          <w:szCs w:val="28"/>
          <w:lang w:val="en-US"/>
        </w:rPr>
        <w:t xml:space="preserve">century: </w:t>
      </w:r>
      <w:r w:rsidR="006F6BEA">
        <w:rPr>
          <w:rFonts w:cs="Times New Roman"/>
          <w:sz w:val="28"/>
          <w:szCs w:val="28"/>
          <w:lang w:val="en-US"/>
        </w:rPr>
        <w:t>of late</w:t>
      </w:r>
      <w:r w:rsidRPr="00F370EA">
        <w:rPr>
          <w:rFonts w:cs="Times New Roman"/>
          <w:sz w:val="28"/>
          <w:szCs w:val="28"/>
          <w:lang w:val="en-US"/>
        </w:rPr>
        <w:t xml:space="preserve"> centur</w:t>
      </w:r>
      <w:r w:rsidR="006F6BEA">
        <w:rPr>
          <w:rFonts w:cs="Times New Roman"/>
          <w:sz w:val="28"/>
          <w:szCs w:val="28"/>
          <w:lang w:val="en-US"/>
        </w:rPr>
        <w:t>ies,</w:t>
      </w:r>
      <w:r w:rsidRPr="00F370EA">
        <w:rPr>
          <w:rFonts w:cs="Times New Roman"/>
          <w:sz w:val="28"/>
          <w:szCs w:val="28"/>
          <w:lang w:val="en-US"/>
        </w:rPr>
        <w:t xml:space="preserve"> </w:t>
      </w:r>
      <w:r w:rsidR="006F6BEA">
        <w:rPr>
          <w:rFonts w:cs="Times New Roman"/>
          <w:sz w:val="28"/>
          <w:szCs w:val="28"/>
          <w:lang w:val="en-US"/>
        </w:rPr>
        <w:t xml:space="preserve">the </w:t>
      </w:r>
      <w:r w:rsidRPr="00F370EA">
        <w:rPr>
          <w:rFonts w:cs="Times New Roman"/>
          <w:sz w:val="28"/>
          <w:szCs w:val="28"/>
          <w:lang w:val="en-US"/>
        </w:rPr>
        <w:t xml:space="preserve">song genres remained better than </w:t>
      </w:r>
      <w:r w:rsidR="003B07B5">
        <w:rPr>
          <w:rFonts w:cs="Times New Roman"/>
          <w:sz w:val="28"/>
          <w:szCs w:val="28"/>
          <w:lang w:val="en-US"/>
        </w:rPr>
        <w:t>the</w:t>
      </w:r>
      <w:r w:rsidR="006F6BEA" w:rsidRPr="006F6BEA">
        <w:rPr>
          <w:rFonts w:cs="Times New Roman"/>
          <w:sz w:val="28"/>
          <w:szCs w:val="28"/>
          <w:lang w:val="en-US"/>
        </w:rPr>
        <w:t xml:space="preserve"> </w:t>
      </w:r>
      <w:r w:rsidRPr="00F370EA">
        <w:rPr>
          <w:rFonts w:cs="Times New Roman"/>
          <w:sz w:val="28"/>
          <w:szCs w:val="28"/>
          <w:lang w:val="en-US"/>
        </w:rPr>
        <w:t>instrumental</w:t>
      </w:r>
      <w:r w:rsidR="006F6BEA">
        <w:rPr>
          <w:rFonts w:cs="Times New Roman"/>
          <w:sz w:val="28"/>
          <w:szCs w:val="28"/>
          <w:lang w:val="en-US"/>
        </w:rPr>
        <w:t xml:space="preserve"> ones</w:t>
      </w:r>
      <w:r w:rsidRPr="00F370EA">
        <w:rPr>
          <w:rFonts w:cs="Times New Roman"/>
          <w:sz w:val="28"/>
          <w:szCs w:val="28"/>
          <w:lang w:val="en-US"/>
        </w:rPr>
        <w:t xml:space="preserve">. </w:t>
      </w:r>
      <w:r w:rsidR="006F6BEA">
        <w:rPr>
          <w:rFonts w:cs="Times New Roman"/>
          <w:sz w:val="28"/>
          <w:szCs w:val="28"/>
          <w:lang w:val="en-US"/>
        </w:rPr>
        <w:t>S</w:t>
      </w:r>
      <w:r w:rsidRPr="00F370EA">
        <w:rPr>
          <w:rFonts w:cs="Times New Roman"/>
          <w:sz w:val="28"/>
          <w:szCs w:val="28"/>
          <w:lang w:val="en-US"/>
        </w:rPr>
        <w:t>ong and singing are the main representative</w:t>
      </w:r>
      <w:r w:rsidR="006F6BEA">
        <w:rPr>
          <w:rFonts w:cs="Times New Roman"/>
          <w:sz w:val="28"/>
          <w:szCs w:val="28"/>
          <w:lang w:val="en-US"/>
        </w:rPr>
        <w:t>s</w:t>
      </w:r>
      <w:r w:rsidRPr="00F370EA">
        <w:rPr>
          <w:rFonts w:cs="Times New Roman"/>
          <w:sz w:val="28"/>
          <w:szCs w:val="28"/>
          <w:lang w:val="en-US"/>
        </w:rPr>
        <w:t xml:space="preserve"> of musical art in </w:t>
      </w:r>
      <w:r w:rsidR="006F6BEA">
        <w:rPr>
          <w:rFonts w:cs="Times New Roman"/>
          <w:sz w:val="28"/>
          <w:szCs w:val="28"/>
          <w:lang w:val="en-US"/>
        </w:rPr>
        <w:t>g</w:t>
      </w:r>
      <w:r w:rsidRPr="00F370EA">
        <w:rPr>
          <w:rFonts w:cs="Times New Roman"/>
          <w:sz w:val="28"/>
          <w:szCs w:val="28"/>
          <w:lang w:val="en-US"/>
        </w:rPr>
        <w:t xml:space="preserve">eneral. Some cultures </w:t>
      </w:r>
      <w:r w:rsidR="005C3696">
        <w:rPr>
          <w:rFonts w:cs="Times New Roman"/>
          <w:sz w:val="28"/>
          <w:szCs w:val="28"/>
          <w:lang w:val="en-US"/>
        </w:rPr>
        <w:t>differ</w:t>
      </w:r>
      <w:r w:rsidRPr="00F370EA">
        <w:rPr>
          <w:rFonts w:cs="Times New Roman"/>
          <w:sz w:val="28"/>
          <w:szCs w:val="28"/>
          <w:lang w:val="en-US"/>
        </w:rPr>
        <w:t xml:space="preserve"> </w:t>
      </w:r>
      <w:r w:rsidR="003B07B5">
        <w:rPr>
          <w:rFonts w:cs="Times New Roman"/>
          <w:sz w:val="28"/>
          <w:szCs w:val="28"/>
          <w:lang w:val="en-US"/>
        </w:rPr>
        <w:t>in</w:t>
      </w:r>
      <w:r w:rsidRPr="00F370EA">
        <w:rPr>
          <w:rFonts w:cs="Times New Roman"/>
          <w:sz w:val="28"/>
          <w:szCs w:val="28"/>
          <w:lang w:val="en-US"/>
        </w:rPr>
        <w:t xml:space="preserve"> </w:t>
      </w:r>
      <w:r w:rsidR="005C3696">
        <w:rPr>
          <w:rFonts w:cs="Times New Roman"/>
          <w:sz w:val="28"/>
          <w:szCs w:val="28"/>
          <w:lang w:val="en-US"/>
        </w:rPr>
        <w:t xml:space="preserve">the </w:t>
      </w:r>
      <w:r w:rsidRPr="00F370EA">
        <w:rPr>
          <w:rFonts w:cs="Times New Roman"/>
          <w:sz w:val="28"/>
          <w:szCs w:val="28"/>
          <w:lang w:val="en-US"/>
        </w:rPr>
        <w:t xml:space="preserve">forms of singing: mostly </w:t>
      </w:r>
      <w:r w:rsidR="005C3696">
        <w:rPr>
          <w:rFonts w:cs="Times New Roman"/>
          <w:sz w:val="28"/>
          <w:szCs w:val="28"/>
          <w:lang w:val="en-US"/>
        </w:rPr>
        <w:t>ensemble</w:t>
      </w:r>
      <w:r w:rsidRPr="00F370EA">
        <w:rPr>
          <w:rFonts w:cs="Times New Roman"/>
          <w:sz w:val="28"/>
          <w:szCs w:val="28"/>
          <w:lang w:val="en-US"/>
        </w:rPr>
        <w:t xml:space="preserve"> or solo.</w:t>
      </w:r>
    </w:p>
    <w:p w:rsidR="005D28FF" w:rsidRPr="00F370EA" w:rsidRDefault="00906CB9" w:rsidP="002D4104">
      <w:pPr>
        <w:pStyle w:val="Standard"/>
        <w:jc w:val="both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r w:rsidR="005D28FF" w:rsidRPr="00F370EA">
        <w:rPr>
          <w:rFonts w:cs="Times New Roman"/>
          <w:sz w:val="28"/>
          <w:szCs w:val="28"/>
          <w:lang w:val="en-US"/>
        </w:rPr>
        <w:t xml:space="preserve">1.2. </w:t>
      </w:r>
      <w:r w:rsidR="005C3696">
        <w:rPr>
          <w:rFonts w:cs="Times New Roman"/>
          <w:sz w:val="28"/>
          <w:szCs w:val="28"/>
          <w:lang w:val="en-US"/>
        </w:rPr>
        <w:t>P</w:t>
      </w:r>
      <w:r w:rsidR="005C3696" w:rsidRPr="00F370EA">
        <w:rPr>
          <w:rFonts w:cs="Times New Roman"/>
          <w:sz w:val="28"/>
          <w:szCs w:val="28"/>
          <w:lang w:val="en-US"/>
        </w:rPr>
        <w:t xml:space="preserve">redominance of lyrics over epic </w:t>
      </w:r>
      <w:r w:rsidR="005C3696">
        <w:rPr>
          <w:rFonts w:cs="Times New Roman"/>
          <w:sz w:val="28"/>
          <w:szCs w:val="28"/>
          <w:lang w:val="en-US"/>
        </w:rPr>
        <w:t>is a</w:t>
      </w:r>
      <w:r w:rsidR="005D28FF" w:rsidRPr="00F370EA">
        <w:rPr>
          <w:rFonts w:cs="Times New Roman"/>
          <w:sz w:val="28"/>
          <w:szCs w:val="28"/>
          <w:lang w:val="en-US"/>
        </w:rPr>
        <w:t>nother characteristic of the genre system of the Volga-Ural musical civilization. Epic chants in any of the local cultures are not the most representative</w:t>
      </w:r>
      <w:r w:rsidR="003B07B5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 xml:space="preserve"> determining </w:t>
      </w:r>
      <w:r w:rsidR="00347ED9">
        <w:rPr>
          <w:rFonts w:cs="Times New Roman"/>
          <w:sz w:val="28"/>
          <w:szCs w:val="28"/>
          <w:lang w:val="en-US"/>
        </w:rPr>
        <w:t>kind</w:t>
      </w:r>
      <w:r w:rsidR="005D28FF" w:rsidRPr="00F370EA">
        <w:rPr>
          <w:rFonts w:cs="Times New Roman"/>
          <w:sz w:val="28"/>
          <w:szCs w:val="28"/>
          <w:lang w:val="en-US"/>
        </w:rPr>
        <w:t xml:space="preserve"> of creativity (although Bashkir </w:t>
      </w:r>
      <w:proofErr w:type="spellStart"/>
      <w:r w:rsidR="005D28FF" w:rsidRPr="00F370EA">
        <w:rPr>
          <w:rFonts w:cs="Times New Roman"/>
          <w:i/>
          <w:sz w:val="28"/>
          <w:szCs w:val="28"/>
          <w:lang w:val="en-US"/>
        </w:rPr>
        <w:t>kubair</w:t>
      </w:r>
      <w:r w:rsidR="00A81C5E">
        <w:rPr>
          <w:rFonts w:cs="Times New Roman"/>
          <w:i/>
          <w:sz w:val="28"/>
          <w:szCs w:val="28"/>
          <w:lang w:val="en-US"/>
        </w:rPr>
        <w:t>s</w:t>
      </w:r>
      <w:proofErr w:type="spellEnd"/>
      <w:r w:rsidR="00A81C5E">
        <w:rPr>
          <w:rFonts w:cs="Times New Roman"/>
          <w:i/>
          <w:sz w:val="28"/>
          <w:szCs w:val="28"/>
          <w:lang w:val="en-US"/>
        </w:rPr>
        <w:t>,</w:t>
      </w:r>
      <w:r w:rsidR="005D28FF" w:rsidRPr="00F370EA">
        <w:rPr>
          <w:rFonts w:cs="Times New Roman"/>
          <w:sz w:val="28"/>
          <w:szCs w:val="28"/>
          <w:lang w:val="en-US"/>
        </w:rPr>
        <w:t xml:space="preserve"> Tatar </w:t>
      </w:r>
      <w:r w:rsidR="005D28FF" w:rsidRPr="00F370EA">
        <w:rPr>
          <w:rFonts w:cs="Times New Roman"/>
          <w:i/>
          <w:sz w:val="28"/>
          <w:szCs w:val="28"/>
          <w:lang w:val="en-US"/>
        </w:rPr>
        <w:t>baits</w:t>
      </w:r>
      <w:r w:rsidR="005D28FF" w:rsidRPr="00F370EA">
        <w:rPr>
          <w:rFonts w:cs="Times New Roman"/>
          <w:sz w:val="28"/>
          <w:szCs w:val="28"/>
          <w:lang w:val="en-US"/>
        </w:rPr>
        <w:t xml:space="preserve">, </w:t>
      </w:r>
      <w:proofErr w:type="spellStart"/>
      <w:r w:rsidR="005D28FF" w:rsidRPr="00F370EA">
        <w:rPr>
          <w:rFonts w:cs="Times New Roman"/>
          <w:sz w:val="28"/>
          <w:szCs w:val="28"/>
          <w:lang w:val="en-US"/>
        </w:rPr>
        <w:t>Mord</w:t>
      </w:r>
      <w:r>
        <w:rPr>
          <w:rFonts w:cs="Times New Roman"/>
          <w:sz w:val="28"/>
          <w:szCs w:val="28"/>
          <w:lang w:val="en-US"/>
        </w:rPr>
        <w:t>ovian</w:t>
      </w:r>
      <w:proofErr w:type="spellEnd"/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5D28FF" w:rsidRPr="00F370EA">
        <w:rPr>
          <w:rFonts w:cs="Times New Roman"/>
          <w:i/>
          <w:sz w:val="28"/>
          <w:szCs w:val="28"/>
          <w:lang w:val="en-US"/>
        </w:rPr>
        <w:t>kuvaka</w:t>
      </w:r>
      <w:proofErr w:type="spellEnd"/>
      <w:r w:rsidR="005D28FF" w:rsidRPr="00F370EA">
        <w:rPr>
          <w:rFonts w:cs="Times New Roman"/>
          <w:i/>
          <w:sz w:val="28"/>
          <w:szCs w:val="28"/>
          <w:lang w:val="en-US"/>
        </w:rPr>
        <w:t xml:space="preserve"> </w:t>
      </w:r>
      <w:proofErr w:type="spellStart"/>
      <w:r w:rsidR="005D28FF" w:rsidRPr="00F370EA">
        <w:rPr>
          <w:rFonts w:cs="Times New Roman"/>
          <w:i/>
          <w:sz w:val="28"/>
          <w:szCs w:val="28"/>
          <w:lang w:val="en-US"/>
        </w:rPr>
        <w:t>morot</w:t>
      </w:r>
      <w:r w:rsidR="005D28FF" w:rsidRPr="00F370EA">
        <w:rPr>
          <w:rFonts w:cs="Times New Roman"/>
          <w:sz w:val="28"/>
          <w:szCs w:val="28"/>
          <w:lang w:val="en-US"/>
        </w:rPr>
        <w:t>s</w:t>
      </w:r>
      <w:proofErr w:type="spellEnd"/>
      <w:r w:rsidR="005D28FF" w:rsidRPr="00F370EA">
        <w:rPr>
          <w:rFonts w:cs="Times New Roman"/>
          <w:sz w:val="28"/>
          <w:szCs w:val="28"/>
          <w:lang w:val="en-US"/>
        </w:rPr>
        <w:t xml:space="preserve"> attach great coloring </w:t>
      </w:r>
      <w:r w:rsidR="00347ED9">
        <w:rPr>
          <w:rFonts w:cs="Times New Roman"/>
          <w:sz w:val="28"/>
          <w:szCs w:val="28"/>
          <w:lang w:val="en-US"/>
        </w:rPr>
        <w:t xml:space="preserve">to </w:t>
      </w:r>
      <w:r w:rsidR="005D28FF" w:rsidRPr="00F370EA">
        <w:rPr>
          <w:rFonts w:cs="Times New Roman"/>
          <w:sz w:val="28"/>
          <w:szCs w:val="28"/>
          <w:lang w:val="en-US"/>
        </w:rPr>
        <w:t xml:space="preserve">their </w:t>
      </w:r>
      <w:r w:rsidR="00347ED9">
        <w:rPr>
          <w:rFonts w:cs="Times New Roman"/>
          <w:sz w:val="28"/>
          <w:szCs w:val="28"/>
          <w:lang w:val="en-US"/>
        </w:rPr>
        <w:t>cultures</w:t>
      </w:r>
      <w:r w:rsidR="005D28FF" w:rsidRPr="00F370EA">
        <w:rPr>
          <w:rFonts w:cs="Times New Roman"/>
          <w:sz w:val="28"/>
          <w:szCs w:val="28"/>
          <w:lang w:val="en-US"/>
        </w:rPr>
        <w:t>). In Mari, Udmurt and Chuvash cultures</w:t>
      </w:r>
      <w:r w:rsidR="00A81C5E" w:rsidRPr="00A81C5E">
        <w:rPr>
          <w:rFonts w:cs="Times New Roman"/>
          <w:sz w:val="28"/>
          <w:szCs w:val="28"/>
          <w:lang w:val="en-US"/>
        </w:rPr>
        <w:t xml:space="preserve"> </w:t>
      </w:r>
      <w:r w:rsidR="00A81C5E">
        <w:rPr>
          <w:rFonts w:cs="Times New Roman"/>
          <w:sz w:val="28"/>
          <w:szCs w:val="28"/>
          <w:lang w:val="en-US"/>
        </w:rPr>
        <w:t xml:space="preserve">the </w:t>
      </w:r>
      <w:r w:rsidR="005D28FF" w:rsidRPr="00F370EA">
        <w:rPr>
          <w:rFonts w:cs="Times New Roman"/>
          <w:sz w:val="28"/>
          <w:szCs w:val="28"/>
          <w:lang w:val="en-US"/>
        </w:rPr>
        <w:t xml:space="preserve">genres of narrative chants </w:t>
      </w:r>
      <w:r w:rsidR="00A81C5E">
        <w:rPr>
          <w:rFonts w:cs="Times New Roman"/>
          <w:sz w:val="28"/>
          <w:szCs w:val="28"/>
          <w:lang w:val="en-US"/>
        </w:rPr>
        <w:t>are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developed</w:t>
      </w:r>
      <w:r w:rsidR="00A81C5E">
        <w:rPr>
          <w:rFonts w:cs="Times New Roman"/>
          <w:sz w:val="28"/>
          <w:szCs w:val="28"/>
          <w:lang w:val="en-US"/>
        </w:rPr>
        <w:t xml:space="preserve"> less</w:t>
      </w:r>
      <w:r w:rsidR="005D28FF" w:rsidRPr="00F370EA">
        <w:rPr>
          <w:rFonts w:cs="Times New Roman"/>
          <w:sz w:val="28"/>
          <w:szCs w:val="28"/>
          <w:lang w:val="en-US"/>
        </w:rPr>
        <w:t>.</w:t>
      </w:r>
    </w:p>
    <w:p w:rsidR="005D28FF" w:rsidRPr="00F370EA" w:rsidRDefault="00906CB9" w:rsidP="002D4104">
      <w:pPr>
        <w:pStyle w:val="Standard"/>
        <w:jc w:val="both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r w:rsidR="003D5351">
        <w:rPr>
          <w:rFonts w:cs="Times New Roman"/>
          <w:sz w:val="28"/>
          <w:szCs w:val="28"/>
          <w:lang w:val="en-US"/>
        </w:rPr>
        <w:t>Needless to</w:t>
      </w:r>
      <w:r w:rsidR="005D28FF" w:rsidRPr="00F370EA">
        <w:rPr>
          <w:rFonts w:cs="Times New Roman"/>
          <w:sz w:val="28"/>
          <w:szCs w:val="28"/>
          <w:lang w:val="en-US"/>
        </w:rPr>
        <w:t xml:space="preserve"> talk about the existence of </w:t>
      </w:r>
      <w:r w:rsidR="005D5264">
        <w:rPr>
          <w:rFonts w:cs="Times New Roman"/>
          <w:sz w:val="28"/>
          <w:szCs w:val="28"/>
          <w:lang w:val="en-US"/>
        </w:rPr>
        <w:t>the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regional genre system as a whole. This </w:t>
      </w:r>
      <w:r w:rsidR="005D5264">
        <w:rPr>
          <w:rFonts w:cs="Times New Roman"/>
          <w:sz w:val="28"/>
          <w:szCs w:val="28"/>
          <w:lang w:val="en-US"/>
        </w:rPr>
        <w:t xml:space="preserve">is </w:t>
      </w:r>
      <w:r w:rsidR="005D28FF" w:rsidRPr="00F370EA">
        <w:rPr>
          <w:rFonts w:cs="Times New Roman"/>
          <w:sz w:val="28"/>
          <w:szCs w:val="28"/>
          <w:lang w:val="en-US"/>
        </w:rPr>
        <w:t xml:space="preserve">hindered </w:t>
      </w:r>
      <w:r w:rsidR="005D5264">
        <w:rPr>
          <w:rFonts w:cs="Times New Roman"/>
          <w:sz w:val="28"/>
          <w:szCs w:val="28"/>
          <w:lang w:val="en-US"/>
        </w:rPr>
        <w:t>by</w:t>
      </w:r>
      <w:r w:rsidR="005D28FF" w:rsidRPr="00F370EA">
        <w:rPr>
          <w:rFonts w:cs="Times New Roman"/>
          <w:sz w:val="28"/>
          <w:szCs w:val="28"/>
          <w:lang w:val="en-US"/>
        </w:rPr>
        <w:t xml:space="preserve"> typological differences </w:t>
      </w:r>
      <w:r w:rsidR="005D5264">
        <w:rPr>
          <w:rFonts w:cs="Times New Roman"/>
          <w:sz w:val="28"/>
          <w:szCs w:val="28"/>
          <w:lang w:val="en-US"/>
        </w:rPr>
        <w:t>connec</w:t>
      </w:r>
      <w:r w:rsidR="005D28FF" w:rsidRPr="00F370EA">
        <w:rPr>
          <w:rFonts w:cs="Times New Roman"/>
          <w:sz w:val="28"/>
          <w:szCs w:val="28"/>
          <w:lang w:val="en-US"/>
        </w:rPr>
        <w:t xml:space="preserve">ted with </w:t>
      </w:r>
      <w:r w:rsidR="005D5264">
        <w:rPr>
          <w:rFonts w:cs="Times New Roman"/>
          <w:sz w:val="28"/>
          <w:szCs w:val="28"/>
          <w:lang w:val="en-US"/>
        </w:rPr>
        <w:t xml:space="preserve">the </w:t>
      </w:r>
      <w:r w:rsidR="005D28FF" w:rsidRPr="00F370EA">
        <w:rPr>
          <w:rFonts w:cs="Times New Roman"/>
          <w:sz w:val="28"/>
          <w:szCs w:val="28"/>
          <w:lang w:val="en-US"/>
        </w:rPr>
        <w:t xml:space="preserve">economic-cultural types and ceremonial life. </w:t>
      </w:r>
    </w:p>
    <w:p w:rsidR="005D28FF" w:rsidRPr="00F370EA" w:rsidRDefault="00906CB9" w:rsidP="002D4104">
      <w:pPr>
        <w:pStyle w:val="Standard"/>
        <w:jc w:val="both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r w:rsidR="005D28FF" w:rsidRPr="00F370EA">
        <w:rPr>
          <w:rFonts w:cs="Times New Roman"/>
          <w:sz w:val="28"/>
          <w:szCs w:val="28"/>
          <w:lang w:val="en-US"/>
        </w:rPr>
        <w:t xml:space="preserve">2. </w:t>
      </w:r>
      <w:r w:rsidR="0044119B">
        <w:rPr>
          <w:rFonts w:cs="Times New Roman"/>
          <w:sz w:val="28"/>
          <w:szCs w:val="28"/>
          <w:lang w:val="en-US"/>
        </w:rPr>
        <w:t>The tonal</w:t>
      </w:r>
      <w:r w:rsidR="005D28FF" w:rsidRPr="00F370EA">
        <w:rPr>
          <w:rFonts w:cs="Times New Roman"/>
          <w:sz w:val="28"/>
          <w:szCs w:val="28"/>
          <w:lang w:val="en-US"/>
        </w:rPr>
        <w:t xml:space="preserve"> system of the Volga-Ural music</w:t>
      </w:r>
      <w:r w:rsidR="0044119B">
        <w:rPr>
          <w:rFonts w:cs="Times New Roman"/>
          <w:sz w:val="28"/>
          <w:szCs w:val="28"/>
          <w:lang w:val="en-US"/>
        </w:rPr>
        <w:t>al</w:t>
      </w:r>
      <w:r w:rsidR="005D28FF" w:rsidRPr="00F370EA">
        <w:rPr>
          <w:rFonts w:cs="Times New Roman"/>
          <w:sz w:val="28"/>
          <w:szCs w:val="28"/>
          <w:lang w:val="en-US"/>
        </w:rPr>
        <w:t xml:space="preserve"> civilization is characterized by predominance of pentatonic</w:t>
      </w:r>
      <w:r w:rsidR="00345751" w:rsidRPr="00345751">
        <w:rPr>
          <w:rFonts w:cs="Times New Roman"/>
          <w:sz w:val="28"/>
          <w:szCs w:val="28"/>
          <w:lang w:val="en-US"/>
        </w:rPr>
        <w:t xml:space="preserve"> </w:t>
      </w:r>
      <w:r w:rsidR="00345751">
        <w:rPr>
          <w:rFonts w:cs="Times New Roman"/>
          <w:sz w:val="28"/>
          <w:szCs w:val="28"/>
          <w:lang w:val="en-US"/>
        </w:rPr>
        <w:t>scale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in </w:t>
      </w:r>
      <w:r w:rsidR="00C260E3">
        <w:rPr>
          <w:rFonts w:cs="Times New Roman"/>
          <w:sz w:val="28"/>
          <w:szCs w:val="28"/>
          <w:lang w:val="en-US"/>
        </w:rPr>
        <w:t>all</w:t>
      </w:r>
      <w:r w:rsidR="005D28FF" w:rsidRPr="00F370EA">
        <w:rPr>
          <w:rFonts w:cs="Times New Roman"/>
          <w:sz w:val="28"/>
          <w:szCs w:val="28"/>
          <w:lang w:val="en-US"/>
        </w:rPr>
        <w:t xml:space="preserve"> people, </w:t>
      </w:r>
      <w:r w:rsidR="00345751">
        <w:rPr>
          <w:rFonts w:cs="Times New Roman"/>
          <w:sz w:val="28"/>
          <w:szCs w:val="28"/>
          <w:lang w:val="en-US"/>
        </w:rPr>
        <w:t>in a varying degree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coupled with diatonic scale</w:t>
      </w:r>
      <w:r w:rsidR="0005607E">
        <w:rPr>
          <w:rFonts w:cs="Times New Roman"/>
          <w:sz w:val="28"/>
          <w:szCs w:val="28"/>
          <w:lang w:val="en-US"/>
        </w:rPr>
        <w:t xml:space="preserve"> </w:t>
      </w:r>
      <w:r w:rsidR="005D28FF" w:rsidRPr="00F370EA">
        <w:rPr>
          <w:rFonts w:cs="Times New Roman"/>
          <w:sz w:val="28"/>
          <w:szCs w:val="28"/>
          <w:lang w:val="en-US"/>
        </w:rPr>
        <w:t xml:space="preserve">(especially </w:t>
      </w:r>
      <w:r w:rsidR="00345751">
        <w:rPr>
          <w:rFonts w:cs="Times New Roman"/>
          <w:sz w:val="28"/>
          <w:szCs w:val="28"/>
          <w:lang w:val="en-US"/>
        </w:rPr>
        <w:t>among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345751" w:rsidRPr="00F370EA">
        <w:rPr>
          <w:rFonts w:cs="Times New Roman"/>
          <w:sz w:val="28"/>
          <w:szCs w:val="28"/>
          <w:lang w:val="en-US"/>
        </w:rPr>
        <w:t>Mord</w:t>
      </w:r>
      <w:r w:rsidR="00345751">
        <w:rPr>
          <w:rFonts w:cs="Times New Roman"/>
          <w:sz w:val="28"/>
          <w:szCs w:val="28"/>
          <w:lang w:val="en-US"/>
        </w:rPr>
        <w:t>o</w:t>
      </w:r>
      <w:r w:rsidR="00345751" w:rsidRPr="00F370EA">
        <w:rPr>
          <w:rFonts w:cs="Times New Roman"/>
          <w:sz w:val="28"/>
          <w:szCs w:val="28"/>
          <w:lang w:val="en-US"/>
        </w:rPr>
        <w:t>vi</w:t>
      </w:r>
      <w:r w:rsidR="00345751">
        <w:rPr>
          <w:rFonts w:cs="Times New Roman"/>
          <w:sz w:val="28"/>
          <w:szCs w:val="28"/>
          <w:lang w:val="en-US"/>
        </w:rPr>
        <w:t>a</w:t>
      </w:r>
      <w:r w:rsidR="00345751" w:rsidRPr="00F370EA">
        <w:rPr>
          <w:rFonts w:cs="Times New Roman"/>
          <w:sz w:val="28"/>
          <w:szCs w:val="28"/>
          <w:lang w:val="en-US"/>
        </w:rPr>
        <w:t>ns,</w:t>
      </w:r>
      <w:r w:rsidR="00345751">
        <w:rPr>
          <w:rFonts w:cs="Times New Roman"/>
          <w:sz w:val="28"/>
          <w:szCs w:val="28"/>
          <w:lang w:val="en-US"/>
        </w:rPr>
        <w:t xml:space="preserve"> </w:t>
      </w:r>
      <w:r w:rsidR="0005607E">
        <w:rPr>
          <w:rFonts w:cs="Times New Roman"/>
          <w:sz w:val="28"/>
          <w:szCs w:val="28"/>
          <w:lang w:val="en-US"/>
        </w:rPr>
        <w:t>n</w:t>
      </w:r>
      <w:r w:rsidR="005D28FF" w:rsidRPr="00F370EA">
        <w:rPr>
          <w:rFonts w:cs="Times New Roman"/>
          <w:sz w:val="28"/>
          <w:szCs w:val="28"/>
          <w:lang w:val="en-US"/>
        </w:rPr>
        <w:t>orthern Udmurts, partly Bashkir</w:t>
      </w:r>
      <w:r w:rsidR="005C3696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>) and small</w:t>
      </w:r>
      <w:r w:rsidR="00345751" w:rsidRPr="00345751">
        <w:rPr>
          <w:rFonts w:cs="Times New Roman"/>
          <w:sz w:val="28"/>
          <w:szCs w:val="28"/>
          <w:lang w:val="en-US"/>
        </w:rPr>
        <w:t>-</w:t>
      </w:r>
      <w:r w:rsidR="00345751">
        <w:rPr>
          <w:rFonts w:cs="Times New Roman"/>
          <w:sz w:val="28"/>
          <w:szCs w:val="28"/>
          <w:lang w:val="en-US"/>
        </w:rPr>
        <w:t>extent</w:t>
      </w:r>
      <w:r w:rsidR="005D28FF" w:rsidRPr="00F370EA">
        <w:rPr>
          <w:rFonts w:cs="Times New Roman"/>
          <w:sz w:val="28"/>
          <w:szCs w:val="28"/>
          <w:lang w:val="en-US"/>
        </w:rPr>
        <w:t xml:space="preserve"> archaic forms, </w:t>
      </w:r>
      <w:r w:rsidR="0005607E">
        <w:rPr>
          <w:rFonts w:cs="Times New Roman"/>
          <w:sz w:val="28"/>
          <w:szCs w:val="28"/>
          <w:lang w:val="en-US"/>
        </w:rPr>
        <w:t>“</w:t>
      </w:r>
      <w:r w:rsidR="005D28FF" w:rsidRPr="00F370EA">
        <w:rPr>
          <w:rFonts w:cs="Times New Roman"/>
          <w:sz w:val="28"/>
          <w:szCs w:val="28"/>
          <w:lang w:val="en-US"/>
        </w:rPr>
        <w:t>relevant</w:t>
      </w:r>
      <w:r w:rsidR="0005607E">
        <w:rPr>
          <w:rFonts w:cs="Times New Roman"/>
          <w:sz w:val="28"/>
          <w:szCs w:val="28"/>
          <w:lang w:val="en-US"/>
        </w:rPr>
        <w:t>”</w:t>
      </w:r>
      <w:r w:rsidR="005D28FF" w:rsidRPr="00F370EA">
        <w:rPr>
          <w:rFonts w:cs="Times New Roman"/>
          <w:sz w:val="28"/>
          <w:szCs w:val="28"/>
          <w:lang w:val="en-US"/>
        </w:rPr>
        <w:t xml:space="preserve"> in pentatonic scales (especially among Udmurts). The most developed and sustained forms of pentatonic music </w:t>
      </w:r>
      <w:r w:rsidR="00345751">
        <w:rPr>
          <w:rFonts w:cs="Times New Roman"/>
          <w:sz w:val="28"/>
          <w:szCs w:val="28"/>
          <w:lang w:val="en-US"/>
        </w:rPr>
        <w:t xml:space="preserve">are </w:t>
      </w:r>
      <w:r w:rsidR="005D28FF" w:rsidRPr="00F370EA">
        <w:rPr>
          <w:rFonts w:cs="Times New Roman"/>
          <w:sz w:val="28"/>
          <w:szCs w:val="28"/>
          <w:lang w:val="en-US"/>
        </w:rPr>
        <w:t>present</w:t>
      </w:r>
      <w:r w:rsidR="00345751">
        <w:rPr>
          <w:rFonts w:cs="Times New Roman"/>
          <w:sz w:val="28"/>
          <w:szCs w:val="28"/>
          <w:lang w:val="en-US"/>
        </w:rPr>
        <w:t>ed in</w:t>
      </w:r>
      <w:r w:rsidR="005D28FF" w:rsidRPr="00F370EA">
        <w:rPr>
          <w:rFonts w:cs="Times New Roman"/>
          <w:sz w:val="28"/>
          <w:szCs w:val="28"/>
          <w:lang w:val="en-US"/>
        </w:rPr>
        <w:t xml:space="preserve"> oeuvre of Tatars and Chuvash</w:t>
      </w:r>
      <w:r w:rsidR="00345751">
        <w:rPr>
          <w:rFonts w:cs="Times New Roman"/>
          <w:sz w:val="28"/>
          <w:szCs w:val="28"/>
          <w:lang w:val="en-US"/>
        </w:rPr>
        <w:t>es</w:t>
      </w:r>
      <w:r w:rsidR="005D28FF" w:rsidRPr="00F370EA">
        <w:rPr>
          <w:rFonts w:cs="Times New Roman"/>
          <w:sz w:val="28"/>
          <w:szCs w:val="28"/>
          <w:lang w:val="en-US"/>
        </w:rPr>
        <w:t>.</w:t>
      </w:r>
    </w:p>
    <w:p w:rsidR="005D28FF" w:rsidRPr="00F370EA" w:rsidRDefault="00906CB9" w:rsidP="002D4104">
      <w:pPr>
        <w:pStyle w:val="Standard"/>
        <w:jc w:val="both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r w:rsidR="005D28FF" w:rsidRPr="00F370EA">
        <w:rPr>
          <w:rFonts w:cs="Times New Roman"/>
          <w:sz w:val="28"/>
          <w:szCs w:val="28"/>
          <w:lang w:val="en-US"/>
        </w:rPr>
        <w:t xml:space="preserve">3. The </w:t>
      </w:r>
      <w:r>
        <w:rPr>
          <w:rFonts w:cs="Times New Roman"/>
          <w:sz w:val="28"/>
          <w:szCs w:val="28"/>
          <w:lang w:val="en-US"/>
        </w:rPr>
        <w:t>r</w:t>
      </w:r>
      <w:r w:rsidR="005D28FF" w:rsidRPr="00F370EA">
        <w:rPr>
          <w:rFonts w:cs="Times New Roman"/>
          <w:sz w:val="28"/>
          <w:szCs w:val="28"/>
          <w:lang w:val="en-US"/>
        </w:rPr>
        <w:t>hythmic system of the Volga-Ural music</w:t>
      </w:r>
      <w:r w:rsidR="00652482">
        <w:rPr>
          <w:rFonts w:cs="Times New Roman"/>
          <w:sz w:val="28"/>
          <w:szCs w:val="28"/>
          <w:lang w:val="en-US"/>
        </w:rPr>
        <w:t>al</w:t>
      </w:r>
      <w:r w:rsidR="005D28FF" w:rsidRPr="00F370EA">
        <w:rPr>
          <w:rFonts w:cs="Times New Roman"/>
          <w:sz w:val="28"/>
          <w:szCs w:val="28"/>
          <w:lang w:val="en-US"/>
        </w:rPr>
        <w:t xml:space="preserve"> civilization is characterized by presence of </w:t>
      </w:r>
      <w:r w:rsidR="00652482">
        <w:rPr>
          <w:rFonts w:cs="Times New Roman"/>
          <w:sz w:val="28"/>
          <w:szCs w:val="28"/>
          <w:lang w:val="en-US"/>
        </w:rPr>
        <w:t>music-</w:t>
      </w:r>
      <w:r w:rsidR="005D28FF" w:rsidRPr="00F370EA">
        <w:rPr>
          <w:rFonts w:cs="Times New Roman"/>
          <w:sz w:val="28"/>
          <w:szCs w:val="28"/>
          <w:lang w:val="en-US"/>
        </w:rPr>
        <w:t>quantitative organization</w:t>
      </w:r>
      <w:r w:rsidR="00652482" w:rsidRPr="00652482">
        <w:rPr>
          <w:rFonts w:cs="Times New Roman"/>
          <w:sz w:val="28"/>
          <w:szCs w:val="28"/>
          <w:lang w:val="en-US"/>
        </w:rPr>
        <w:t xml:space="preserve"> </w:t>
      </w:r>
      <w:r w:rsidR="00652482">
        <w:rPr>
          <w:rFonts w:cs="Times New Roman"/>
          <w:sz w:val="28"/>
          <w:szCs w:val="28"/>
          <w:lang w:val="en-US"/>
        </w:rPr>
        <w:t xml:space="preserve">among </w:t>
      </w:r>
      <w:r w:rsidR="00652482" w:rsidRPr="00F370EA">
        <w:rPr>
          <w:rFonts w:cs="Times New Roman"/>
          <w:sz w:val="28"/>
          <w:szCs w:val="28"/>
          <w:lang w:val="en-US"/>
        </w:rPr>
        <w:t>all peoples</w:t>
      </w:r>
      <w:r w:rsidR="00652482">
        <w:rPr>
          <w:rFonts w:cs="Times New Roman"/>
          <w:sz w:val="28"/>
          <w:szCs w:val="28"/>
          <w:lang w:val="en-US"/>
        </w:rPr>
        <w:t xml:space="preserve">, </w:t>
      </w:r>
      <w:r w:rsidR="005D28FF" w:rsidRPr="00F370EA">
        <w:rPr>
          <w:rFonts w:cs="Times New Roman"/>
          <w:sz w:val="28"/>
          <w:szCs w:val="28"/>
          <w:lang w:val="en-US"/>
        </w:rPr>
        <w:t xml:space="preserve">predominant </w:t>
      </w:r>
      <w:r w:rsidR="006272CF">
        <w:rPr>
          <w:rFonts w:cs="Times New Roman"/>
          <w:sz w:val="28"/>
          <w:szCs w:val="28"/>
          <w:lang w:val="en-US"/>
        </w:rPr>
        <w:t>among</w:t>
      </w:r>
      <w:r w:rsidR="005D28FF" w:rsidRPr="00F370EA">
        <w:rPr>
          <w:rFonts w:cs="Times New Roman"/>
          <w:sz w:val="28"/>
          <w:szCs w:val="28"/>
          <w:lang w:val="en-US"/>
        </w:rPr>
        <w:t xml:space="preserve"> Chuvash</w:t>
      </w:r>
      <w:r w:rsidR="006272CF">
        <w:rPr>
          <w:rFonts w:cs="Times New Roman"/>
          <w:sz w:val="28"/>
          <w:szCs w:val="28"/>
          <w:lang w:val="en-US"/>
        </w:rPr>
        <w:t>es</w:t>
      </w:r>
      <w:r w:rsidR="005D28FF" w:rsidRPr="00F370EA">
        <w:rPr>
          <w:rFonts w:cs="Times New Roman"/>
          <w:sz w:val="28"/>
          <w:szCs w:val="28"/>
          <w:lang w:val="en-US"/>
        </w:rPr>
        <w:t>, Tatar</w:t>
      </w:r>
      <w:r w:rsidR="006272CF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 xml:space="preserve"> and Bashkir</w:t>
      </w:r>
      <w:r w:rsidR="006272CF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 xml:space="preserve">. </w:t>
      </w:r>
      <w:r w:rsidR="006272CF">
        <w:rPr>
          <w:rFonts w:cs="Times New Roman"/>
          <w:sz w:val="28"/>
          <w:szCs w:val="28"/>
          <w:lang w:val="en-US"/>
        </w:rPr>
        <w:t xml:space="preserve">Among </w:t>
      </w:r>
      <w:r w:rsidR="005D28FF" w:rsidRPr="00F370EA">
        <w:rPr>
          <w:rFonts w:cs="Times New Roman"/>
          <w:sz w:val="28"/>
          <w:szCs w:val="28"/>
          <w:lang w:val="en-US"/>
        </w:rPr>
        <w:t>Mari</w:t>
      </w:r>
      <w:r w:rsidR="006272CF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 xml:space="preserve"> and Udmurts</w:t>
      </w:r>
      <w:r w:rsidR="006272CF">
        <w:rPr>
          <w:rFonts w:cs="Times New Roman"/>
          <w:sz w:val="28"/>
          <w:szCs w:val="28"/>
          <w:lang w:val="en-US"/>
        </w:rPr>
        <w:t>,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6272CF">
        <w:rPr>
          <w:rFonts w:cs="Times New Roman"/>
          <w:sz w:val="28"/>
          <w:szCs w:val="28"/>
          <w:lang w:val="en-US"/>
        </w:rPr>
        <w:t>the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quantitative rhythm </w:t>
      </w:r>
      <w:r w:rsidR="006272CF">
        <w:rPr>
          <w:rFonts w:cs="Times New Roman"/>
          <w:sz w:val="28"/>
          <w:szCs w:val="28"/>
          <w:lang w:val="en-US"/>
        </w:rPr>
        <w:t xml:space="preserve">is </w:t>
      </w:r>
      <w:r w:rsidR="001201AC">
        <w:rPr>
          <w:rFonts w:cs="Times New Roman"/>
          <w:sz w:val="28"/>
          <w:szCs w:val="28"/>
          <w:lang w:val="en-US"/>
        </w:rPr>
        <w:t xml:space="preserve">a kind of </w:t>
      </w:r>
      <w:r w:rsidR="00345751">
        <w:rPr>
          <w:rFonts w:cs="Times New Roman"/>
          <w:sz w:val="28"/>
          <w:szCs w:val="28"/>
          <w:lang w:val="en-US"/>
        </w:rPr>
        <w:t>“</w:t>
      </w:r>
      <w:r w:rsidR="005D28FF" w:rsidRPr="00F370EA">
        <w:rPr>
          <w:rFonts w:cs="Times New Roman"/>
          <w:sz w:val="28"/>
          <w:szCs w:val="28"/>
          <w:lang w:val="en-US"/>
        </w:rPr>
        <w:t>superimposed</w:t>
      </w:r>
      <w:r w:rsidR="00345751">
        <w:rPr>
          <w:rFonts w:cs="Times New Roman"/>
          <w:sz w:val="28"/>
          <w:szCs w:val="28"/>
          <w:lang w:val="en-US"/>
        </w:rPr>
        <w:t>”</w:t>
      </w:r>
      <w:r w:rsidR="005D28FF" w:rsidRPr="00F370EA">
        <w:rPr>
          <w:rFonts w:cs="Times New Roman"/>
          <w:sz w:val="28"/>
          <w:szCs w:val="28"/>
          <w:lang w:val="en-US"/>
        </w:rPr>
        <w:t xml:space="preserve"> on other archaic forms of rhythm</w:t>
      </w:r>
      <w:r w:rsidR="006272CF">
        <w:rPr>
          <w:rFonts w:cs="Times New Roman"/>
          <w:sz w:val="28"/>
          <w:szCs w:val="28"/>
          <w:lang w:val="en-US"/>
        </w:rPr>
        <w:t>ic organization</w:t>
      </w:r>
      <w:r w:rsidR="005D28FF" w:rsidRPr="00F370EA">
        <w:rPr>
          <w:rFonts w:cs="Times New Roman"/>
          <w:sz w:val="28"/>
          <w:szCs w:val="28"/>
          <w:lang w:val="en-US"/>
        </w:rPr>
        <w:t>.</w:t>
      </w:r>
    </w:p>
    <w:p w:rsidR="005D28FF" w:rsidRPr="00F370EA" w:rsidRDefault="00906CB9" w:rsidP="002D4104">
      <w:pPr>
        <w:pStyle w:val="Standard"/>
        <w:jc w:val="both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r w:rsidR="005D28FF" w:rsidRPr="00F370EA">
        <w:rPr>
          <w:rFonts w:cs="Times New Roman"/>
          <w:sz w:val="28"/>
          <w:szCs w:val="28"/>
          <w:lang w:val="en-US"/>
        </w:rPr>
        <w:t xml:space="preserve">4. </w:t>
      </w:r>
      <w:r w:rsidR="001201AC">
        <w:rPr>
          <w:rFonts w:cs="Times New Roman"/>
          <w:sz w:val="28"/>
          <w:szCs w:val="28"/>
          <w:lang w:val="en-US"/>
        </w:rPr>
        <w:t>The c</w:t>
      </w:r>
      <w:r w:rsidR="005D28FF" w:rsidRPr="00F370EA">
        <w:rPr>
          <w:rFonts w:cs="Times New Roman"/>
          <w:sz w:val="28"/>
          <w:szCs w:val="28"/>
          <w:lang w:val="en-US"/>
        </w:rPr>
        <w:t xml:space="preserve">omposite </w:t>
      </w:r>
      <w:r w:rsidR="001201AC">
        <w:rPr>
          <w:rFonts w:cs="Times New Roman"/>
          <w:sz w:val="28"/>
          <w:szCs w:val="28"/>
          <w:lang w:val="en-US"/>
        </w:rPr>
        <w:t>form</w:t>
      </w:r>
      <w:r w:rsidR="005D28FF" w:rsidRPr="00F370EA">
        <w:rPr>
          <w:rFonts w:cs="Times New Roman"/>
          <w:sz w:val="28"/>
          <w:szCs w:val="28"/>
          <w:lang w:val="en-US"/>
        </w:rPr>
        <w:t>s</w:t>
      </w:r>
      <w:r w:rsidR="001201AC">
        <w:rPr>
          <w:rFonts w:cs="Times New Roman"/>
          <w:sz w:val="28"/>
          <w:szCs w:val="28"/>
          <w:lang w:val="en-US"/>
        </w:rPr>
        <w:t xml:space="preserve">, </w:t>
      </w:r>
      <w:r w:rsidR="005D28FF" w:rsidRPr="00F370EA">
        <w:rPr>
          <w:rFonts w:cs="Times New Roman"/>
          <w:sz w:val="28"/>
          <w:szCs w:val="28"/>
          <w:lang w:val="en-US"/>
        </w:rPr>
        <w:t>distinguish</w:t>
      </w:r>
      <w:r w:rsidR="001201AC">
        <w:rPr>
          <w:rFonts w:cs="Times New Roman"/>
          <w:sz w:val="28"/>
          <w:szCs w:val="28"/>
          <w:lang w:val="en-US"/>
        </w:rPr>
        <w:t>ing the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1201AC">
        <w:rPr>
          <w:rFonts w:cs="Times New Roman"/>
          <w:sz w:val="28"/>
          <w:szCs w:val="28"/>
          <w:lang w:val="en-US"/>
        </w:rPr>
        <w:t xml:space="preserve">folksongs of </w:t>
      </w:r>
      <w:r w:rsidR="005D28FF" w:rsidRPr="00F370EA">
        <w:rPr>
          <w:rFonts w:cs="Times New Roman"/>
          <w:sz w:val="28"/>
          <w:szCs w:val="28"/>
          <w:lang w:val="en-US"/>
        </w:rPr>
        <w:t>the Volga-Ural musical civilization</w:t>
      </w:r>
      <w:r w:rsidR="001201AC">
        <w:rPr>
          <w:rFonts w:cs="Times New Roman"/>
          <w:sz w:val="28"/>
          <w:szCs w:val="28"/>
          <w:lang w:val="en-US"/>
        </w:rPr>
        <w:t>, are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based on two basic types of stanza: musical-</w:t>
      </w:r>
      <w:r w:rsidR="0005607E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 xml:space="preserve">yllabic </w:t>
      </w:r>
      <w:r w:rsidR="0005607E">
        <w:rPr>
          <w:rFonts w:cs="Times New Roman"/>
          <w:sz w:val="28"/>
          <w:szCs w:val="28"/>
          <w:lang w:val="en-US"/>
        </w:rPr>
        <w:t>“</w:t>
      </w:r>
      <w:proofErr w:type="spellStart"/>
      <w:r w:rsidR="005D28FF" w:rsidRPr="00F370EA">
        <w:rPr>
          <w:rFonts w:cs="Times New Roman"/>
          <w:i/>
          <w:sz w:val="28"/>
          <w:szCs w:val="28"/>
          <w:lang w:val="en-US"/>
        </w:rPr>
        <w:t>takmak</w:t>
      </w:r>
      <w:proofErr w:type="spellEnd"/>
      <w:r w:rsidR="0005607E" w:rsidRPr="0005607E">
        <w:rPr>
          <w:rFonts w:cs="Times New Roman"/>
          <w:sz w:val="28"/>
          <w:szCs w:val="28"/>
          <w:lang w:val="en-US"/>
        </w:rPr>
        <w:t>”</w:t>
      </w:r>
      <w:r w:rsidR="005D28FF" w:rsidRPr="00F370EA">
        <w:rPr>
          <w:rFonts w:cs="Times New Roman"/>
          <w:sz w:val="28"/>
          <w:szCs w:val="28"/>
          <w:lang w:val="en-US"/>
        </w:rPr>
        <w:t xml:space="preserve"> with four</w:t>
      </w:r>
      <w:r w:rsidR="00C136D2" w:rsidRPr="00C136D2">
        <w:rPr>
          <w:rFonts w:cs="Times New Roman"/>
          <w:sz w:val="28"/>
          <w:szCs w:val="28"/>
          <w:lang w:val="en-US"/>
        </w:rPr>
        <w:t>-</w:t>
      </w:r>
      <w:r w:rsidR="005D28FF" w:rsidRPr="00F370EA">
        <w:rPr>
          <w:rFonts w:cs="Times New Roman"/>
          <w:sz w:val="28"/>
          <w:szCs w:val="28"/>
          <w:lang w:val="en-US"/>
        </w:rPr>
        <w:t>cell</w:t>
      </w:r>
      <w:r w:rsidR="00C136D2" w:rsidRPr="00C136D2">
        <w:rPr>
          <w:rFonts w:cs="Times New Roman"/>
          <w:sz w:val="28"/>
          <w:szCs w:val="28"/>
          <w:lang w:val="en-US"/>
        </w:rPr>
        <w:t xml:space="preserve"> </w:t>
      </w:r>
      <w:r w:rsidR="00C136D2">
        <w:rPr>
          <w:rFonts w:cs="Times New Roman"/>
          <w:sz w:val="28"/>
          <w:szCs w:val="28"/>
          <w:lang w:val="en-US"/>
        </w:rPr>
        <w:t>song form</w:t>
      </w:r>
      <w:r w:rsidR="005D28FF" w:rsidRPr="00F370EA">
        <w:rPr>
          <w:rFonts w:cs="Times New Roman"/>
          <w:sz w:val="28"/>
          <w:szCs w:val="28"/>
          <w:lang w:val="en-US"/>
        </w:rPr>
        <w:t xml:space="preserve"> and</w:t>
      </w:r>
      <w:r w:rsidR="00C136D2">
        <w:rPr>
          <w:rFonts w:cs="Times New Roman"/>
          <w:sz w:val="28"/>
          <w:szCs w:val="28"/>
          <w:lang w:val="en-US"/>
        </w:rPr>
        <w:t xml:space="preserve"> many-syllable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C136D2">
        <w:rPr>
          <w:rFonts w:cs="Times New Roman"/>
          <w:sz w:val="28"/>
          <w:szCs w:val="28"/>
          <w:lang w:val="en-US"/>
        </w:rPr>
        <w:t xml:space="preserve">five-cell </w:t>
      </w:r>
      <w:r w:rsidR="005D28FF" w:rsidRPr="00F370EA">
        <w:rPr>
          <w:rFonts w:cs="Times New Roman"/>
          <w:sz w:val="28"/>
          <w:szCs w:val="28"/>
          <w:lang w:val="en-US"/>
        </w:rPr>
        <w:t>song form. The latter</w:t>
      </w:r>
      <w:r w:rsidR="00C136D2">
        <w:rPr>
          <w:rFonts w:cs="Times New Roman"/>
          <w:sz w:val="28"/>
          <w:szCs w:val="28"/>
          <w:lang w:val="en-US"/>
        </w:rPr>
        <w:t>,</w:t>
      </w:r>
      <w:r w:rsidR="005D28FF" w:rsidRPr="00F370EA">
        <w:rPr>
          <w:rFonts w:cs="Times New Roman"/>
          <w:sz w:val="28"/>
          <w:szCs w:val="28"/>
          <w:lang w:val="en-US"/>
        </w:rPr>
        <w:t xml:space="preserve"> by virtue of specificity of </w:t>
      </w:r>
      <w:r w:rsidR="00C136D2">
        <w:rPr>
          <w:rFonts w:cs="Times New Roman"/>
          <w:sz w:val="28"/>
          <w:szCs w:val="28"/>
          <w:lang w:val="en-US"/>
        </w:rPr>
        <w:t xml:space="preserve">the </w:t>
      </w:r>
      <w:r w:rsidR="005D28FF" w:rsidRPr="00F370EA">
        <w:rPr>
          <w:rFonts w:cs="Times New Roman"/>
          <w:sz w:val="28"/>
          <w:szCs w:val="28"/>
          <w:lang w:val="en-US"/>
        </w:rPr>
        <w:t>structure</w:t>
      </w:r>
      <w:r w:rsidR="00C136D2">
        <w:rPr>
          <w:rFonts w:cs="Times New Roman"/>
          <w:sz w:val="28"/>
          <w:szCs w:val="28"/>
          <w:lang w:val="en-US"/>
        </w:rPr>
        <w:t>,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C136D2">
        <w:rPr>
          <w:rFonts w:cs="Times New Roman"/>
          <w:sz w:val="28"/>
          <w:szCs w:val="28"/>
          <w:lang w:val="en-US"/>
        </w:rPr>
        <w:t xml:space="preserve">is </w:t>
      </w:r>
      <w:r w:rsidR="005D28FF" w:rsidRPr="00F370EA">
        <w:rPr>
          <w:rFonts w:cs="Times New Roman"/>
          <w:sz w:val="28"/>
          <w:szCs w:val="28"/>
          <w:lang w:val="en-US"/>
        </w:rPr>
        <w:t xml:space="preserve">most typical for regional musical-poetic folklore. This form is easily detected and </w:t>
      </w:r>
      <w:r w:rsidR="00695634">
        <w:rPr>
          <w:rFonts w:cs="Times New Roman"/>
          <w:sz w:val="28"/>
          <w:szCs w:val="28"/>
          <w:lang w:val="en-US"/>
        </w:rPr>
        <w:t xml:space="preserve">has </w:t>
      </w:r>
      <w:r w:rsidR="005D28FF" w:rsidRPr="00F370EA">
        <w:rPr>
          <w:rFonts w:cs="Times New Roman"/>
          <w:sz w:val="28"/>
          <w:szCs w:val="28"/>
          <w:lang w:val="en-US"/>
        </w:rPr>
        <w:t>already</w:t>
      </w:r>
      <w:r w:rsidR="00695634">
        <w:rPr>
          <w:rFonts w:cs="Times New Roman"/>
          <w:sz w:val="28"/>
          <w:szCs w:val="28"/>
          <w:lang w:val="en-US"/>
        </w:rPr>
        <w:t xml:space="preserve"> been</w:t>
      </w:r>
      <w:r w:rsidR="005D28FF" w:rsidRPr="00F370EA">
        <w:rPr>
          <w:rFonts w:cs="Times New Roman"/>
          <w:sz w:val="28"/>
          <w:szCs w:val="28"/>
          <w:lang w:val="en-US"/>
        </w:rPr>
        <w:t xml:space="preserve"> described in folklore of the Chuvash</w:t>
      </w:r>
      <w:r w:rsidR="00695634">
        <w:rPr>
          <w:rFonts w:cs="Times New Roman"/>
          <w:sz w:val="28"/>
          <w:szCs w:val="28"/>
          <w:lang w:val="en-US"/>
        </w:rPr>
        <w:t>es</w:t>
      </w:r>
      <w:r w:rsidR="005D28FF" w:rsidRPr="00F370EA">
        <w:rPr>
          <w:rFonts w:cs="Times New Roman"/>
          <w:sz w:val="28"/>
          <w:szCs w:val="28"/>
          <w:lang w:val="en-US"/>
        </w:rPr>
        <w:t>, Bashkir</w:t>
      </w:r>
      <w:r w:rsidR="00695634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>, Tatar</w:t>
      </w:r>
      <w:r w:rsidR="00695634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 xml:space="preserve">, </w:t>
      </w:r>
      <w:r w:rsidR="00695634">
        <w:rPr>
          <w:rFonts w:cs="Times New Roman"/>
          <w:sz w:val="28"/>
          <w:szCs w:val="28"/>
          <w:lang w:val="en-US"/>
        </w:rPr>
        <w:t>e</w:t>
      </w:r>
      <w:r w:rsidR="005D28FF" w:rsidRPr="00F370EA">
        <w:rPr>
          <w:rFonts w:cs="Times New Roman"/>
          <w:sz w:val="28"/>
          <w:szCs w:val="28"/>
          <w:lang w:val="en-US"/>
        </w:rPr>
        <w:t>astern Mari</w:t>
      </w:r>
      <w:r w:rsidR="00695634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 xml:space="preserve">, </w:t>
      </w:r>
      <w:r w:rsidR="00695634">
        <w:rPr>
          <w:rFonts w:cs="Times New Roman"/>
          <w:sz w:val="28"/>
          <w:szCs w:val="28"/>
          <w:lang w:val="en-US"/>
        </w:rPr>
        <w:t xml:space="preserve">southern </w:t>
      </w:r>
      <w:r w:rsidR="005D28FF" w:rsidRPr="00F370EA">
        <w:rPr>
          <w:rFonts w:cs="Times New Roman"/>
          <w:sz w:val="28"/>
          <w:szCs w:val="28"/>
          <w:lang w:val="en-US"/>
        </w:rPr>
        <w:t xml:space="preserve">Udmurts. </w:t>
      </w:r>
      <w:r w:rsidR="00695634">
        <w:rPr>
          <w:rFonts w:cs="Times New Roman"/>
          <w:sz w:val="28"/>
          <w:szCs w:val="28"/>
          <w:lang w:val="en-US"/>
        </w:rPr>
        <w:t xml:space="preserve">The </w:t>
      </w:r>
      <w:r w:rsidR="00695634" w:rsidRPr="00F370EA">
        <w:rPr>
          <w:rFonts w:cs="Times New Roman"/>
          <w:sz w:val="28"/>
          <w:szCs w:val="28"/>
          <w:lang w:val="en-US"/>
        </w:rPr>
        <w:t>three</w:t>
      </w:r>
      <w:r w:rsidR="00695634">
        <w:rPr>
          <w:rFonts w:cs="Times New Roman"/>
          <w:sz w:val="28"/>
          <w:szCs w:val="28"/>
          <w:lang w:val="en-US"/>
        </w:rPr>
        <w:t>-</w:t>
      </w:r>
      <w:r w:rsidR="00695634" w:rsidRPr="00F370EA">
        <w:rPr>
          <w:rFonts w:cs="Times New Roman"/>
          <w:sz w:val="28"/>
          <w:szCs w:val="28"/>
          <w:lang w:val="en-US"/>
        </w:rPr>
        <w:t>cell</w:t>
      </w:r>
      <w:r w:rsidR="00695634">
        <w:rPr>
          <w:rFonts w:cs="Times New Roman"/>
          <w:sz w:val="28"/>
          <w:szCs w:val="28"/>
          <w:lang w:val="en-US"/>
        </w:rPr>
        <w:t xml:space="preserve"> song form</w:t>
      </w:r>
      <w:r w:rsidR="00695634" w:rsidRPr="00F370EA">
        <w:rPr>
          <w:rFonts w:cs="Times New Roman"/>
          <w:sz w:val="28"/>
          <w:szCs w:val="28"/>
          <w:lang w:val="en-US"/>
        </w:rPr>
        <w:t xml:space="preserve"> of 5 or 6 syllables </w:t>
      </w:r>
      <w:r w:rsidR="00695634">
        <w:rPr>
          <w:rFonts w:cs="Times New Roman"/>
          <w:sz w:val="28"/>
          <w:szCs w:val="28"/>
          <w:lang w:val="en-US"/>
        </w:rPr>
        <w:t>is l</w:t>
      </w:r>
      <w:r w:rsidR="005D28FF" w:rsidRPr="00F370EA">
        <w:rPr>
          <w:rFonts w:cs="Times New Roman"/>
          <w:sz w:val="28"/>
          <w:szCs w:val="28"/>
          <w:lang w:val="en-US"/>
        </w:rPr>
        <w:t>ess common, but also has a regional character.</w:t>
      </w:r>
    </w:p>
    <w:p w:rsidR="005D28FF" w:rsidRPr="004C2122" w:rsidRDefault="00906CB9" w:rsidP="002D4104">
      <w:pPr>
        <w:pStyle w:val="Standard"/>
        <w:jc w:val="both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r w:rsidR="005D28FF" w:rsidRPr="00F370EA">
        <w:rPr>
          <w:rFonts w:cs="Times New Roman"/>
          <w:sz w:val="28"/>
          <w:szCs w:val="28"/>
          <w:lang w:val="en-US"/>
        </w:rPr>
        <w:t>5. In the sphere of poetics of the Volga-Ural musical civilization</w:t>
      </w:r>
      <w:r w:rsidR="006469C8" w:rsidRPr="006469C8">
        <w:rPr>
          <w:rFonts w:cs="Times New Roman"/>
          <w:sz w:val="28"/>
          <w:szCs w:val="28"/>
          <w:lang w:val="en-US"/>
        </w:rPr>
        <w:t xml:space="preserve">, </w:t>
      </w:r>
      <w:r w:rsidR="006469C8">
        <w:rPr>
          <w:rFonts w:cs="Times New Roman"/>
          <w:sz w:val="28"/>
          <w:szCs w:val="28"/>
          <w:lang w:val="en-US"/>
        </w:rPr>
        <w:t>there is a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5D28FF" w:rsidRPr="00F370EA">
        <w:rPr>
          <w:rFonts w:cs="Times New Roman"/>
          <w:sz w:val="28"/>
          <w:szCs w:val="28"/>
          <w:lang w:val="en-US"/>
        </w:rPr>
        <w:lastRenderedPageBreak/>
        <w:t>special type of songs</w:t>
      </w:r>
      <w:r w:rsidR="006469C8">
        <w:rPr>
          <w:rFonts w:cs="Times New Roman"/>
          <w:sz w:val="28"/>
          <w:szCs w:val="28"/>
          <w:lang w:val="en-US"/>
        </w:rPr>
        <w:t xml:space="preserve"> - </w:t>
      </w:r>
      <w:r w:rsidR="005D28FF" w:rsidRPr="00F370EA">
        <w:rPr>
          <w:rFonts w:cs="Times New Roman"/>
          <w:sz w:val="28"/>
          <w:szCs w:val="28"/>
          <w:lang w:val="en-US"/>
        </w:rPr>
        <w:t>with</w:t>
      </w:r>
      <w:r w:rsidR="006469C8">
        <w:rPr>
          <w:rFonts w:cs="Times New Roman"/>
          <w:sz w:val="28"/>
          <w:szCs w:val="28"/>
          <w:lang w:val="en-US"/>
        </w:rPr>
        <w:t xml:space="preserve"> </w:t>
      </w:r>
      <w:r w:rsidR="005D28FF" w:rsidRPr="00F370EA">
        <w:rPr>
          <w:rFonts w:cs="Times New Roman"/>
          <w:sz w:val="28"/>
          <w:szCs w:val="28"/>
          <w:lang w:val="en-US"/>
        </w:rPr>
        <w:t>a brief plot or a</w:t>
      </w:r>
      <w:r w:rsidR="004C2122">
        <w:rPr>
          <w:rFonts w:cs="Times New Roman"/>
          <w:sz w:val="28"/>
          <w:szCs w:val="28"/>
          <w:lang w:val="en-US"/>
        </w:rPr>
        <w:t>pho</w:t>
      </w:r>
      <w:r w:rsidR="005D28FF" w:rsidRPr="00F370EA">
        <w:rPr>
          <w:rFonts w:cs="Times New Roman"/>
          <w:sz w:val="28"/>
          <w:szCs w:val="28"/>
          <w:lang w:val="en-US"/>
        </w:rPr>
        <w:t xml:space="preserve">ristic </w:t>
      </w:r>
      <w:r w:rsidR="006469C8">
        <w:rPr>
          <w:rFonts w:cs="Times New Roman"/>
          <w:sz w:val="28"/>
          <w:szCs w:val="28"/>
          <w:lang w:val="en-US"/>
        </w:rPr>
        <w:t>one</w:t>
      </w:r>
      <w:r w:rsidR="005D28FF" w:rsidRPr="00F370EA">
        <w:rPr>
          <w:rFonts w:cs="Times New Roman"/>
          <w:sz w:val="28"/>
          <w:szCs w:val="28"/>
          <w:lang w:val="en-US"/>
        </w:rPr>
        <w:t xml:space="preserve">. </w:t>
      </w:r>
      <w:r w:rsidR="004C2122">
        <w:rPr>
          <w:rFonts w:cs="Times New Roman"/>
          <w:sz w:val="28"/>
          <w:szCs w:val="28"/>
          <w:lang w:val="en-US"/>
        </w:rPr>
        <w:t>It is shaped</w:t>
      </w:r>
      <w:r w:rsidR="005D28FF" w:rsidRPr="00F370EA">
        <w:rPr>
          <w:rFonts w:cs="Times New Roman"/>
          <w:sz w:val="28"/>
          <w:szCs w:val="28"/>
          <w:lang w:val="en-US"/>
        </w:rPr>
        <w:t xml:space="preserve"> in the form of quatrains, differing</w:t>
      </w:r>
      <w:r w:rsidR="004C2122" w:rsidRPr="004C2122">
        <w:rPr>
          <w:rFonts w:cs="Times New Roman"/>
          <w:sz w:val="28"/>
          <w:szCs w:val="28"/>
          <w:lang w:val="en-US"/>
        </w:rPr>
        <w:t xml:space="preserve"> </w:t>
      </w:r>
      <w:r w:rsidR="004C2122">
        <w:rPr>
          <w:rFonts w:cs="Times New Roman"/>
          <w:sz w:val="28"/>
          <w:szCs w:val="28"/>
          <w:lang w:val="en-US"/>
        </w:rPr>
        <w:t>in</w:t>
      </w:r>
      <w:r w:rsidR="005D28FF" w:rsidRPr="00F370EA">
        <w:rPr>
          <w:rFonts w:cs="Times New Roman"/>
          <w:sz w:val="28"/>
          <w:szCs w:val="28"/>
          <w:lang w:val="en-US"/>
        </w:rPr>
        <w:t xml:space="preserve"> philosophical depth of content, often </w:t>
      </w:r>
      <w:r w:rsidR="004C2122">
        <w:rPr>
          <w:rFonts w:cs="Times New Roman"/>
          <w:sz w:val="28"/>
          <w:szCs w:val="28"/>
          <w:lang w:val="en-US"/>
        </w:rPr>
        <w:t>having a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4C2122">
        <w:rPr>
          <w:rFonts w:cs="Times New Roman"/>
          <w:sz w:val="28"/>
          <w:szCs w:val="28"/>
          <w:lang w:val="en-US"/>
        </w:rPr>
        <w:t>p</w:t>
      </w:r>
      <w:r w:rsidR="005D28FF" w:rsidRPr="00F370EA">
        <w:rPr>
          <w:rFonts w:cs="Times New Roman"/>
          <w:sz w:val="28"/>
          <w:szCs w:val="28"/>
          <w:lang w:val="en-US"/>
        </w:rPr>
        <w:t>arallel</w:t>
      </w:r>
      <w:r w:rsidR="00AA1457">
        <w:rPr>
          <w:rFonts w:cs="Times New Roman"/>
          <w:sz w:val="28"/>
          <w:szCs w:val="28"/>
          <w:lang w:val="en-US"/>
        </w:rPr>
        <w:t>istic</w:t>
      </w:r>
      <w:r w:rsidR="005D28FF" w:rsidRPr="00F370EA">
        <w:rPr>
          <w:rFonts w:cs="Times New Roman"/>
          <w:sz w:val="28"/>
          <w:szCs w:val="28"/>
          <w:lang w:val="en-US"/>
        </w:rPr>
        <w:t xml:space="preserve"> structure. </w:t>
      </w:r>
      <w:r w:rsidR="00AA1457">
        <w:rPr>
          <w:rFonts w:cs="Times New Roman"/>
          <w:sz w:val="28"/>
          <w:szCs w:val="28"/>
          <w:lang w:val="en-US"/>
        </w:rPr>
        <w:t>One has good grounds for</w:t>
      </w:r>
      <w:r w:rsidR="005D28FF" w:rsidRPr="00F370EA">
        <w:rPr>
          <w:rFonts w:cs="Times New Roman"/>
          <w:sz w:val="28"/>
          <w:szCs w:val="28"/>
          <w:lang w:val="en-US"/>
        </w:rPr>
        <w:t xml:space="preserve"> believ</w:t>
      </w:r>
      <w:r w:rsidR="00AA1457">
        <w:rPr>
          <w:rFonts w:cs="Times New Roman"/>
          <w:sz w:val="28"/>
          <w:szCs w:val="28"/>
          <w:lang w:val="en-US"/>
        </w:rPr>
        <w:t>ing</w:t>
      </w:r>
      <w:r w:rsidR="005D28FF" w:rsidRPr="00F370EA">
        <w:rPr>
          <w:rFonts w:cs="Times New Roman"/>
          <w:sz w:val="28"/>
          <w:szCs w:val="28"/>
          <w:lang w:val="en-US"/>
        </w:rPr>
        <w:t xml:space="preserve"> that this is a branch of a</w:t>
      </w:r>
      <w:r w:rsidR="004C2122">
        <w:rPr>
          <w:rFonts w:cs="Times New Roman"/>
          <w:sz w:val="28"/>
          <w:szCs w:val="28"/>
          <w:lang w:val="en-US"/>
        </w:rPr>
        <w:t>ph</w:t>
      </w:r>
      <w:r w:rsidR="005D28FF" w:rsidRPr="00F370EA">
        <w:rPr>
          <w:rFonts w:cs="Times New Roman"/>
          <w:sz w:val="28"/>
          <w:szCs w:val="28"/>
          <w:lang w:val="en-US"/>
        </w:rPr>
        <w:t xml:space="preserve">oristic traditions of </w:t>
      </w:r>
      <w:r w:rsidR="00AA1457">
        <w:rPr>
          <w:rFonts w:cs="Times New Roman"/>
          <w:sz w:val="28"/>
          <w:szCs w:val="28"/>
          <w:lang w:val="en-US"/>
        </w:rPr>
        <w:t xml:space="preserve">Eastern </w:t>
      </w:r>
      <w:r w:rsidR="005D28FF" w:rsidRPr="00F370EA">
        <w:rPr>
          <w:rFonts w:cs="Times New Roman"/>
          <w:sz w:val="28"/>
          <w:szCs w:val="28"/>
          <w:lang w:val="en-US"/>
        </w:rPr>
        <w:t>poetry,</w:t>
      </w:r>
      <w:r w:rsidR="00AA1457">
        <w:rPr>
          <w:rFonts w:cs="Times New Roman"/>
          <w:sz w:val="28"/>
          <w:szCs w:val="28"/>
          <w:lang w:val="en-US"/>
        </w:rPr>
        <w:t xml:space="preserve"> entered</w:t>
      </w:r>
      <w:r w:rsidR="005D28FF" w:rsidRPr="00F370EA">
        <w:rPr>
          <w:rFonts w:cs="Times New Roman"/>
          <w:sz w:val="28"/>
          <w:szCs w:val="28"/>
          <w:lang w:val="en-US"/>
        </w:rPr>
        <w:t xml:space="preserve"> in the Volga region </w:t>
      </w:r>
      <w:r w:rsidR="00AA1457">
        <w:rPr>
          <w:rFonts w:cs="Times New Roman"/>
          <w:sz w:val="28"/>
          <w:szCs w:val="28"/>
          <w:lang w:val="en-US"/>
        </w:rPr>
        <w:t>from</w:t>
      </w:r>
      <w:r w:rsidR="005D28FF" w:rsidRPr="00F370EA">
        <w:rPr>
          <w:rFonts w:cs="Times New Roman"/>
          <w:sz w:val="28"/>
          <w:szCs w:val="28"/>
          <w:lang w:val="en-US"/>
        </w:rPr>
        <w:t xml:space="preserve"> the South more than a thousand years ago.</w:t>
      </w:r>
    </w:p>
    <w:p w:rsidR="005D28FF" w:rsidRPr="00F370EA" w:rsidRDefault="00906CB9" w:rsidP="002D4104">
      <w:pPr>
        <w:pStyle w:val="Standard"/>
        <w:jc w:val="both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r w:rsidR="005D28FF" w:rsidRPr="00F370EA">
        <w:rPr>
          <w:rFonts w:cs="Times New Roman"/>
          <w:sz w:val="28"/>
          <w:szCs w:val="28"/>
          <w:lang w:val="en-US"/>
        </w:rPr>
        <w:t xml:space="preserve">6. </w:t>
      </w:r>
      <w:r w:rsidR="0005607E">
        <w:rPr>
          <w:rFonts w:cs="Times New Roman"/>
          <w:sz w:val="28"/>
          <w:szCs w:val="28"/>
          <w:lang w:val="en-US"/>
        </w:rPr>
        <w:t xml:space="preserve">The </w:t>
      </w:r>
      <w:r w:rsidR="005D28FF" w:rsidRPr="00F370EA">
        <w:rPr>
          <w:rFonts w:cs="Times New Roman"/>
          <w:sz w:val="28"/>
          <w:szCs w:val="28"/>
          <w:lang w:val="en-US"/>
        </w:rPr>
        <w:t>Volga-Ural musical civilization differs great</w:t>
      </w:r>
      <w:r w:rsidR="00AA1457">
        <w:rPr>
          <w:rFonts w:cs="Times New Roman"/>
          <w:sz w:val="28"/>
          <w:szCs w:val="28"/>
          <w:lang w:val="en-US"/>
        </w:rPr>
        <w:t xml:space="preserve">ly </w:t>
      </w:r>
      <w:r w:rsidR="003B07B5">
        <w:rPr>
          <w:rFonts w:cs="Times New Roman"/>
          <w:sz w:val="28"/>
          <w:szCs w:val="28"/>
          <w:lang w:val="en-US"/>
        </w:rPr>
        <w:t>in</w:t>
      </w:r>
      <w:r w:rsidR="004B3AC4">
        <w:rPr>
          <w:rFonts w:cs="Times New Roman"/>
          <w:sz w:val="28"/>
          <w:szCs w:val="28"/>
          <w:lang w:val="en-US"/>
        </w:rPr>
        <w:t xml:space="preserve"> </w:t>
      </w:r>
      <w:r w:rsidR="00AA1457">
        <w:rPr>
          <w:rFonts w:cs="Times New Roman"/>
          <w:sz w:val="28"/>
          <w:szCs w:val="28"/>
          <w:lang w:val="en-US"/>
        </w:rPr>
        <w:t>the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variety of musical instruments. </w:t>
      </w:r>
      <w:r w:rsidR="004B3AC4">
        <w:rPr>
          <w:rFonts w:cs="Times New Roman"/>
          <w:sz w:val="28"/>
          <w:szCs w:val="28"/>
          <w:lang w:val="en-US"/>
        </w:rPr>
        <w:t xml:space="preserve">All in all, </w:t>
      </w:r>
      <w:r w:rsidR="005D28FF" w:rsidRPr="00F370EA">
        <w:rPr>
          <w:rFonts w:cs="Times New Roman"/>
          <w:sz w:val="28"/>
          <w:szCs w:val="28"/>
          <w:lang w:val="en-US"/>
        </w:rPr>
        <w:t xml:space="preserve">more than 100 folk musical instruments, including </w:t>
      </w:r>
      <w:r w:rsidR="00616E8F" w:rsidRPr="009D3ED1">
        <w:rPr>
          <w:rFonts w:cs="Times New Roman"/>
          <w:sz w:val="28"/>
          <w:szCs w:val="28"/>
          <w:lang w:val="en-US"/>
        </w:rPr>
        <w:t>5</w:t>
      </w:r>
      <w:r w:rsidR="004B3AC4">
        <w:rPr>
          <w:rFonts w:cs="Times New Roman"/>
          <w:sz w:val="28"/>
          <w:szCs w:val="28"/>
          <w:lang w:val="en-US"/>
        </w:rPr>
        <w:t xml:space="preserve">0 among </w:t>
      </w:r>
      <w:r w:rsidR="005D28FF" w:rsidRPr="00F370EA">
        <w:rPr>
          <w:rFonts w:cs="Times New Roman"/>
          <w:sz w:val="28"/>
          <w:szCs w:val="28"/>
          <w:lang w:val="en-US"/>
        </w:rPr>
        <w:t>the Chuvash</w:t>
      </w:r>
      <w:r w:rsidR="004B3AC4">
        <w:rPr>
          <w:rFonts w:cs="Times New Roman"/>
          <w:sz w:val="28"/>
          <w:szCs w:val="28"/>
          <w:lang w:val="en-US"/>
        </w:rPr>
        <w:t>, have been revealed</w:t>
      </w:r>
      <w:r w:rsidR="004B3AC4" w:rsidRPr="004B3AC4">
        <w:rPr>
          <w:rFonts w:cs="Times New Roman"/>
          <w:sz w:val="28"/>
          <w:szCs w:val="28"/>
          <w:lang w:val="en-US"/>
        </w:rPr>
        <w:t xml:space="preserve"> </w:t>
      </w:r>
      <w:r w:rsidR="004B3AC4">
        <w:rPr>
          <w:rFonts w:cs="Times New Roman"/>
          <w:sz w:val="28"/>
          <w:szCs w:val="28"/>
          <w:lang w:val="en-US"/>
        </w:rPr>
        <w:t>in the region</w:t>
      </w:r>
      <w:r w:rsidR="005D28FF" w:rsidRPr="00F370EA">
        <w:rPr>
          <w:rFonts w:cs="Times New Roman"/>
          <w:sz w:val="28"/>
          <w:szCs w:val="28"/>
          <w:lang w:val="en-US"/>
        </w:rPr>
        <w:t>. Constructive and ton</w:t>
      </w:r>
      <w:r w:rsidR="00301CD5">
        <w:rPr>
          <w:rFonts w:cs="Times New Roman"/>
          <w:sz w:val="28"/>
          <w:szCs w:val="28"/>
          <w:lang w:val="en-US"/>
        </w:rPr>
        <w:t>al</w:t>
      </w:r>
      <w:r w:rsidR="005D28FF" w:rsidRPr="00F370EA">
        <w:rPr>
          <w:rFonts w:cs="Times New Roman"/>
          <w:sz w:val="28"/>
          <w:szCs w:val="28"/>
          <w:lang w:val="en-US"/>
        </w:rPr>
        <w:t xml:space="preserve"> characteristics of most instruments </w:t>
      </w:r>
      <w:r w:rsidR="00301CD5">
        <w:rPr>
          <w:rFonts w:cs="Times New Roman"/>
          <w:sz w:val="28"/>
          <w:szCs w:val="28"/>
          <w:lang w:val="en-US"/>
        </w:rPr>
        <w:t xml:space="preserve">are </w:t>
      </w:r>
      <w:r w:rsidR="005D28FF" w:rsidRPr="00F370EA">
        <w:rPr>
          <w:rFonts w:cs="Times New Roman"/>
          <w:sz w:val="28"/>
          <w:szCs w:val="28"/>
          <w:lang w:val="en-US"/>
        </w:rPr>
        <w:t xml:space="preserve">approximately the same. Close </w:t>
      </w:r>
      <w:r w:rsidR="00301CD5">
        <w:rPr>
          <w:rFonts w:cs="Times New Roman"/>
          <w:sz w:val="28"/>
          <w:szCs w:val="28"/>
          <w:lang w:val="en-US"/>
        </w:rPr>
        <w:t>are also</w:t>
      </w:r>
      <w:r w:rsidR="005D28FF" w:rsidRPr="00F370EA">
        <w:rPr>
          <w:rFonts w:cs="Times New Roman"/>
          <w:sz w:val="28"/>
          <w:szCs w:val="28"/>
          <w:lang w:val="en-US"/>
        </w:rPr>
        <w:t xml:space="preserve"> some titles in </w:t>
      </w:r>
      <w:r w:rsidR="00301CD5">
        <w:rPr>
          <w:rFonts w:cs="Times New Roman"/>
          <w:sz w:val="28"/>
          <w:szCs w:val="28"/>
          <w:lang w:val="en-US"/>
        </w:rPr>
        <w:t>various</w:t>
      </w:r>
      <w:r w:rsidR="005D28FF" w:rsidRPr="00F370EA">
        <w:rPr>
          <w:rFonts w:cs="Times New Roman"/>
          <w:sz w:val="28"/>
          <w:szCs w:val="28"/>
          <w:lang w:val="en-US"/>
        </w:rPr>
        <w:t xml:space="preserve"> local languages, regardless of their linguistic grouping.</w:t>
      </w:r>
    </w:p>
    <w:p w:rsidR="005D28FF" w:rsidRPr="00F370EA" w:rsidRDefault="00906CB9" w:rsidP="002D4104">
      <w:pPr>
        <w:pStyle w:val="Standard"/>
        <w:jc w:val="both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r w:rsidR="005D28FF" w:rsidRPr="00F370EA">
        <w:rPr>
          <w:rFonts w:cs="Times New Roman"/>
          <w:sz w:val="28"/>
          <w:szCs w:val="28"/>
          <w:lang w:val="en-US"/>
        </w:rPr>
        <w:t xml:space="preserve">Summing up, it should be said that the Volga-Ural musical civilization differs </w:t>
      </w:r>
      <w:r w:rsidR="003B07B5">
        <w:rPr>
          <w:rFonts w:cs="Times New Roman"/>
          <w:sz w:val="28"/>
          <w:szCs w:val="28"/>
          <w:lang w:val="en-US"/>
        </w:rPr>
        <w:t>in</w:t>
      </w:r>
      <w:r w:rsidR="009F5EA6">
        <w:rPr>
          <w:rFonts w:cs="Times New Roman"/>
          <w:sz w:val="28"/>
          <w:szCs w:val="28"/>
          <w:lang w:val="en-US"/>
        </w:rPr>
        <w:t xml:space="preserve"> </w:t>
      </w:r>
      <w:r w:rsidR="005D28FF" w:rsidRPr="00F370EA">
        <w:rPr>
          <w:rFonts w:cs="Times New Roman"/>
          <w:sz w:val="28"/>
          <w:szCs w:val="28"/>
          <w:lang w:val="en-US"/>
        </w:rPr>
        <w:t xml:space="preserve">original combinations of properties known </w:t>
      </w:r>
      <w:r w:rsidR="009F5EA6">
        <w:rPr>
          <w:rFonts w:cs="Times New Roman"/>
          <w:sz w:val="28"/>
          <w:szCs w:val="28"/>
          <w:lang w:val="en-US"/>
        </w:rPr>
        <w:t xml:space="preserve">to </w:t>
      </w:r>
      <w:r w:rsidR="005D28FF" w:rsidRPr="00F370EA">
        <w:rPr>
          <w:rFonts w:cs="Times New Roman"/>
          <w:sz w:val="28"/>
          <w:szCs w:val="28"/>
          <w:lang w:val="en-US"/>
        </w:rPr>
        <w:t xml:space="preserve">other world musical civilizations. It can be </w:t>
      </w:r>
      <w:r w:rsidR="009F5EA6">
        <w:rPr>
          <w:rFonts w:cs="Times New Roman"/>
          <w:sz w:val="28"/>
          <w:szCs w:val="28"/>
          <w:lang w:val="en-US"/>
        </w:rPr>
        <w:t>referr</w:t>
      </w:r>
      <w:r w:rsidR="005D28FF" w:rsidRPr="00F370EA">
        <w:rPr>
          <w:rFonts w:cs="Times New Roman"/>
          <w:sz w:val="28"/>
          <w:szCs w:val="28"/>
          <w:lang w:val="en-US"/>
        </w:rPr>
        <w:t>ed to pentatonic scale modality, but differ</w:t>
      </w:r>
      <w:r w:rsidR="009F5EA6">
        <w:rPr>
          <w:rFonts w:cs="Times New Roman"/>
          <w:sz w:val="28"/>
          <w:szCs w:val="28"/>
          <w:lang w:val="en-US"/>
        </w:rPr>
        <w:t>ing</w:t>
      </w:r>
      <w:r w:rsidR="005D28FF" w:rsidRPr="00F370EA">
        <w:rPr>
          <w:rFonts w:cs="Times New Roman"/>
          <w:sz w:val="28"/>
          <w:szCs w:val="28"/>
          <w:lang w:val="en-US"/>
        </w:rPr>
        <w:t xml:space="preserve"> from the Far </w:t>
      </w:r>
      <w:r w:rsidR="009F5EA6">
        <w:rPr>
          <w:rFonts w:cs="Times New Roman"/>
          <w:sz w:val="28"/>
          <w:szCs w:val="28"/>
          <w:lang w:val="en-US"/>
        </w:rPr>
        <w:t>E</w:t>
      </w:r>
      <w:r w:rsidR="005D28FF" w:rsidRPr="00F370EA">
        <w:rPr>
          <w:rFonts w:cs="Times New Roman"/>
          <w:sz w:val="28"/>
          <w:szCs w:val="28"/>
          <w:lang w:val="en-US"/>
        </w:rPr>
        <w:t xml:space="preserve">astern musical civilization </w:t>
      </w:r>
      <w:r w:rsidR="009F5EA6">
        <w:rPr>
          <w:rFonts w:cs="Times New Roman"/>
          <w:sz w:val="28"/>
          <w:szCs w:val="28"/>
          <w:lang w:val="en-US"/>
        </w:rPr>
        <w:t>in</w:t>
      </w:r>
      <w:r w:rsidR="005D28FF" w:rsidRPr="00F370EA">
        <w:rPr>
          <w:rFonts w:cs="Times New Roman"/>
          <w:sz w:val="28"/>
          <w:szCs w:val="28"/>
          <w:lang w:val="en-US"/>
        </w:rPr>
        <w:t xml:space="preserve"> forms, with </w:t>
      </w:r>
      <w:r w:rsidR="009F5EA6">
        <w:rPr>
          <w:rFonts w:cs="Times New Roman"/>
          <w:sz w:val="28"/>
          <w:szCs w:val="28"/>
          <w:lang w:val="en-US"/>
        </w:rPr>
        <w:t xml:space="preserve">the </w:t>
      </w:r>
      <w:r w:rsidR="005D28FF" w:rsidRPr="00F370EA">
        <w:rPr>
          <w:rFonts w:cs="Times New Roman"/>
          <w:sz w:val="28"/>
          <w:szCs w:val="28"/>
          <w:lang w:val="en-US"/>
        </w:rPr>
        <w:t xml:space="preserve">signs of </w:t>
      </w:r>
      <w:r w:rsidR="00623BE6">
        <w:rPr>
          <w:rFonts w:cs="Times New Roman"/>
          <w:sz w:val="28"/>
          <w:szCs w:val="28"/>
          <w:lang w:val="en-US"/>
        </w:rPr>
        <w:t>modal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r w:rsidR="009F5EA6">
        <w:rPr>
          <w:rFonts w:cs="Times New Roman"/>
          <w:sz w:val="28"/>
          <w:szCs w:val="28"/>
          <w:lang w:val="en-US"/>
        </w:rPr>
        <w:t>o</w:t>
      </w:r>
      <w:r w:rsidR="005D28FF" w:rsidRPr="00F370EA">
        <w:rPr>
          <w:rFonts w:cs="Times New Roman"/>
          <w:sz w:val="28"/>
          <w:szCs w:val="28"/>
          <w:lang w:val="en-US"/>
        </w:rPr>
        <w:t xml:space="preserve">rganization (availability of </w:t>
      </w:r>
      <w:r w:rsidR="00623BE6">
        <w:rPr>
          <w:rFonts w:cs="Times New Roman"/>
          <w:sz w:val="28"/>
          <w:szCs w:val="28"/>
          <w:lang w:val="en-US"/>
        </w:rPr>
        <w:t>keynotes</w:t>
      </w:r>
      <w:r w:rsidR="005D28FF" w:rsidRPr="00F370EA">
        <w:rPr>
          <w:rFonts w:cs="Times New Roman"/>
          <w:sz w:val="28"/>
          <w:szCs w:val="28"/>
          <w:lang w:val="en-US"/>
        </w:rPr>
        <w:t xml:space="preserve">, </w:t>
      </w:r>
      <w:r w:rsidR="00623BE6">
        <w:rPr>
          <w:rFonts w:cs="Times New Roman"/>
          <w:sz w:val="28"/>
          <w:szCs w:val="28"/>
          <w:lang w:val="en-US"/>
        </w:rPr>
        <w:t>natural</w:t>
      </w:r>
      <w:r w:rsidR="005D28FF" w:rsidRPr="00F370EA">
        <w:rPr>
          <w:rFonts w:cs="Times New Roman"/>
          <w:sz w:val="28"/>
          <w:szCs w:val="28"/>
          <w:lang w:val="en-US"/>
        </w:rPr>
        <w:t xml:space="preserve">, </w:t>
      </w:r>
      <w:r w:rsidR="00623BE6">
        <w:rPr>
          <w:rFonts w:cs="Times New Roman"/>
          <w:sz w:val="28"/>
          <w:szCs w:val="28"/>
          <w:lang w:val="en-US"/>
        </w:rPr>
        <w:t>according to</w:t>
      </w:r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5D28FF" w:rsidRPr="00F370EA">
        <w:rPr>
          <w:rFonts w:cs="Times New Roman"/>
          <w:sz w:val="28"/>
          <w:szCs w:val="28"/>
          <w:lang w:val="en-US"/>
        </w:rPr>
        <w:t>Allein</w:t>
      </w:r>
      <w:proofErr w:type="spellEnd"/>
      <w:r w:rsidR="005D28FF" w:rsidRPr="00F370EA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5D28FF" w:rsidRPr="00F370EA">
        <w:rPr>
          <w:rFonts w:cs="Times New Roman"/>
          <w:sz w:val="28"/>
          <w:szCs w:val="28"/>
          <w:lang w:val="en-US"/>
        </w:rPr>
        <w:t>Daniélou</w:t>
      </w:r>
      <w:proofErr w:type="spellEnd"/>
      <w:r w:rsidR="005D28FF" w:rsidRPr="00F370EA">
        <w:rPr>
          <w:rFonts w:cs="Times New Roman"/>
          <w:sz w:val="28"/>
          <w:szCs w:val="28"/>
          <w:lang w:val="en-US"/>
        </w:rPr>
        <w:t xml:space="preserve">, </w:t>
      </w:r>
      <w:r w:rsidR="00623BE6">
        <w:rPr>
          <w:rFonts w:cs="Times New Roman"/>
          <w:sz w:val="28"/>
          <w:szCs w:val="28"/>
          <w:lang w:val="en-US"/>
        </w:rPr>
        <w:t xml:space="preserve">to </w:t>
      </w:r>
      <w:r w:rsidR="005D28FF" w:rsidRPr="00F370EA">
        <w:rPr>
          <w:rFonts w:cs="Times New Roman"/>
          <w:sz w:val="28"/>
          <w:szCs w:val="28"/>
          <w:lang w:val="en-US"/>
        </w:rPr>
        <w:t xml:space="preserve">the region of the </w:t>
      </w:r>
      <w:r w:rsidR="0005607E">
        <w:rPr>
          <w:rFonts w:cs="Times New Roman"/>
          <w:sz w:val="28"/>
          <w:szCs w:val="28"/>
          <w:lang w:val="en-US"/>
        </w:rPr>
        <w:t>“</w:t>
      </w:r>
      <w:r w:rsidR="00623BE6">
        <w:rPr>
          <w:rFonts w:cs="Times New Roman"/>
          <w:sz w:val="28"/>
          <w:szCs w:val="28"/>
          <w:lang w:val="en-US"/>
        </w:rPr>
        <w:t xml:space="preserve">first </w:t>
      </w:r>
      <w:r w:rsidR="005D28FF" w:rsidRPr="00F370EA">
        <w:rPr>
          <w:rFonts w:cs="Times New Roman"/>
          <w:sz w:val="28"/>
          <w:szCs w:val="28"/>
          <w:lang w:val="en-US"/>
        </w:rPr>
        <w:t>epicenter</w:t>
      </w:r>
      <w:r w:rsidR="0005607E">
        <w:rPr>
          <w:rFonts w:cs="Times New Roman"/>
          <w:sz w:val="28"/>
          <w:szCs w:val="28"/>
          <w:lang w:val="en-US"/>
        </w:rPr>
        <w:t>”</w:t>
      </w:r>
      <w:r w:rsidR="005D28FF" w:rsidRPr="00F370EA">
        <w:rPr>
          <w:rFonts w:cs="Times New Roman"/>
          <w:sz w:val="28"/>
          <w:szCs w:val="28"/>
          <w:lang w:val="en-US"/>
        </w:rPr>
        <w:t>, i.e. Indo-Iranian-Mediterranean musical civilization). In terms of the concept of ratio of melody/rhythm</w:t>
      </w:r>
      <w:r w:rsidR="00525C67">
        <w:rPr>
          <w:rFonts w:cs="Times New Roman"/>
          <w:sz w:val="28"/>
          <w:szCs w:val="28"/>
          <w:lang w:val="en-US"/>
        </w:rPr>
        <w:t>,</w:t>
      </w:r>
      <w:r w:rsidR="005D28FF" w:rsidRPr="00F370EA">
        <w:rPr>
          <w:rFonts w:cs="Times New Roman"/>
          <w:sz w:val="28"/>
          <w:szCs w:val="28"/>
          <w:lang w:val="en-US"/>
        </w:rPr>
        <w:t xml:space="preserve"> here we are faced with </w:t>
      </w:r>
      <w:r w:rsidR="00525C67">
        <w:rPr>
          <w:rFonts w:cs="Times New Roman"/>
          <w:sz w:val="28"/>
          <w:szCs w:val="28"/>
          <w:lang w:val="en-US"/>
        </w:rPr>
        <w:t>the</w:t>
      </w:r>
      <w:r w:rsidR="005D28FF" w:rsidRPr="00F370EA">
        <w:rPr>
          <w:rFonts w:cs="Times New Roman"/>
          <w:sz w:val="28"/>
          <w:szCs w:val="28"/>
          <w:lang w:val="en-US"/>
        </w:rPr>
        <w:t xml:space="preserve"> balance of </w:t>
      </w:r>
      <w:proofErr w:type="spellStart"/>
      <w:r w:rsidR="005D28FF" w:rsidRPr="00F370EA">
        <w:rPr>
          <w:rFonts w:cs="Times New Roman"/>
          <w:sz w:val="28"/>
          <w:szCs w:val="28"/>
          <w:lang w:val="en-US"/>
        </w:rPr>
        <w:t>melopeâ</w:t>
      </w:r>
      <w:proofErr w:type="spellEnd"/>
      <w:r w:rsidR="005D28FF" w:rsidRPr="00F370EA">
        <w:rPr>
          <w:rFonts w:cs="Times New Roman"/>
          <w:sz w:val="28"/>
          <w:szCs w:val="28"/>
          <w:lang w:val="en-US"/>
        </w:rPr>
        <w:t xml:space="preserve"> and </w:t>
      </w:r>
      <w:proofErr w:type="spellStart"/>
      <w:r w:rsidR="005D28FF" w:rsidRPr="00F370EA">
        <w:rPr>
          <w:rFonts w:cs="Times New Roman"/>
          <w:sz w:val="28"/>
          <w:szCs w:val="28"/>
          <w:lang w:val="en-US"/>
        </w:rPr>
        <w:t>rythmopeâ</w:t>
      </w:r>
      <w:proofErr w:type="spellEnd"/>
      <w:r w:rsidR="005D28FF" w:rsidRPr="00F370EA">
        <w:rPr>
          <w:rFonts w:cs="Times New Roman"/>
          <w:sz w:val="28"/>
          <w:szCs w:val="28"/>
          <w:lang w:val="en-US"/>
        </w:rPr>
        <w:t>. Melo</w:t>
      </w:r>
      <w:r w:rsidR="00525C67">
        <w:rPr>
          <w:rFonts w:cs="Times New Roman"/>
          <w:sz w:val="28"/>
          <w:szCs w:val="28"/>
          <w:lang w:val="en-US"/>
        </w:rPr>
        <w:t>s</w:t>
      </w:r>
      <w:r w:rsidR="005D28FF" w:rsidRPr="00F370EA">
        <w:rPr>
          <w:rFonts w:cs="Times New Roman"/>
          <w:sz w:val="28"/>
          <w:szCs w:val="28"/>
          <w:lang w:val="en-US"/>
        </w:rPr>
        <w:t xml:space="preserve"> prevails in </w:t>
      </w:r>
      <w:r w:rsidR="00525C67">
        <w:rPr>
          <w:rFonts w:cs="Times New Roman"/>
          <w:sz w:val="28"/>
          <w:szCs w:val="28"/>
          <w:lang w:val="en-US"/>
        </w:rPr>
        <w:t xml:space="preserve">the </w:t>
      </w:r>
      <w:r w:rsidR="005D28FF" w:rsidRPr="00F370EA">
        <w:rPr>
          <w:rFonts w:cs="Times New Roman"/>
          <w:sz w:val="28"/>
          <w:szCs w:val="28"/>
          <w:lang w:val="en-US"/>
        </w:rPr>
        <w:t xml:space="preserve">genres </w:t>
      </w:r>
      <w:r w:rsidR="00525C67">
        <w:rPr>
          <w:rFonts w:cs="Times New Roman"/>
          <w:sz w:val="28"/>
          <w:szCs w:val="28"/>
          <w:lang w:val="en-US"/>
        </w:rPr>
        <w:t xml:space="preserve">of the </w:t>
      </w:r>
      <w:r w:rsidR="005D28FF" w:rsidRPr="00F370EA">
        <w:rPr>
          <w:rFonts w:cs="Times New Roman"/>
          <w:sz w:val="28"/>
          <w:szCs w:val="28"/>
          <w:lang w:val="en-US"/>
        </w:rPr>
        <w:t xml:space="preserve">so-called </w:t>
      </w:r>
      <w:r w:rsidR="00525C67">
        <w:rPr>
          <w:rFonts w:cs="Times New Roman"/>
          <w:sz w:val="28"/>
          <w:szCs w:val="28"/>
          <w:lang w:val="en-US"/>
        </w:rPr>
        <w:t xml:space="preserve">plangent </w:t>
      </w:r>
      <w:r w:rsidR="005D28FF" w:rsidRPr="00F370EA">
        <w:rPr>
          <w:rFonts w:cs="Times New Roman"/>
          <w:sz w:val="28"/>
          <w:szCs w:val="28"/>
          <w:lang w:val="en-US"/>
        </w:rPr>
        <w:t xml:space="preserve">songs, rhythm is </w:t>
      </w:r>
      <w:r w:rsidR="00525C67">
        <w:rPr>
          <w:rFonts w:cs="Times New Roman"/>
          <w:sz w:val="28"/>
          <w:szCs w:val="28"/>
          <w:lang w:val="en-US"/>
        </w:rPr>
        <w:t>a “carrying”</w:t>
      </w:r>
      <w:r w:rsidR="005D28FF" w:rsidRPr="00F370EA">
        <w:rPr>
          <w:rFonts w:cs="Times New Roman"/>
          <w:sz w:val="28"/>
          <w:szCs w:val="28"/>
          <w:lang w:val="en-US"/>
        </w:rPr>
        <w:t xml:space="preserve"> constructive basis for most resistant forms, including </w:t>
      </w:r>
      <w:r w:rsidR="00525C67">
        <w:rPr>
          <w:rFonts w:cs="Times New Roman"/>
          <w:sz w:val="28"/>
          <w:szCs w:val="28"/>
          <w:lang w:val="en-US"/>
        </w:rPr>
        <w:t>the plangent ones</w:t>
      </w:r>
      <w:r w:rsidR="005D28FF" w:rsidRPr="00F370EA">
        <w:rPr>
          <w:rFonts w:cs="Times New Roman"/>
          <w:sz w:val="28"/>
          <w:szCs w:val="28"/>
          <w:lang w:val="en-US"/>
        </w:rPr>
        <w:t>.</w:t>
      </w:r>
    </w:p>
    <w:p w:rsidR="005D28FF" w:rsidRPr="00F370EA" w:rsidRDefault="00906CB9" w:rsidP="002D4104">
      <w:pPr>
        <w:pStyle w:val="21"/>
        <w:ind w:left="0" w:firstLine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 w:rsidR="00371AB8">
        <w:rPr>
          <w:sz w:val="28"/>
          <w:szCs w:val="28"/>
          <w:lang w:val="en-US"/>
        </w:rPr>
        <w:t>O</w:t>
      </w:r>
      <w:r w:rsidR="005D28FF" w:rsidRPr="00F370EA">
        <w:rPr>
          <w:sz w:val="28"/>
          <w:szCs w:val="28"/>
          <w:lang w:val="en-US"/>
        </w:rPr>
        <w:t>n the basis of the study</w:t>
      </w:r>
      <w:r w:rsidR="00371AB8">
        <w:rPr>
          <w:sz w:val="28"/>
          <w:szCs w:val="28"/>
          <w:lang w:val="en-US"/>
        </w:rPr>
        <w:t>, one</w:t>
      </w:r>
      <w:r w:rsidR="005D28FF" w:rsidRPr="00F370EA">
        <w:rPr>
          <w:sz w:val="28"/>
          <w:szCs w:val="28"/>
          <w:lang w:val="en-US"/>
        </w:rPr>
        <w:t xml:space="preserve"> can say </w:t>
      </w:r>
      <w:r w:rsidR="00371AB8">
        <w:rPr>
          <w:sz w:val="28"/>
          <w:szCs w:val="28"/>
          <w:lang w:val="en-US"/>
        </w:rPr>
        <w:t>about t</w:t>
      </w:r>
      <w:r w:rsidR="00371AB8" w:rsidRPr="00F370EA">
        <w:rPr>
          <w:sz w:val="28"/>
          <w:szCs w:val="28"/>
          <w:lang w:val="en-US"/>
        </w:rPr>
        <w:t xml:space="preserve">he Chuvash culture </w:t>
      </w:r>
      <w:r w:rsidR="005D28FF" w:rsidRPr="00F370EA">
        <w:rPr>
          <w:sz w:val="28"/>
          <w:szCs w:val="28"/>
          <w:lang w:val="en-US"/>
        </w:rPr>
        <w:t xml:space="preserve">that it is the </w:t>
      </w:r>
      <w:r w:rsidR="00AF0948">
        <w:rPr>
          <w:sz w:val="28"/>
          <w:szCs w:val="28"/>
          <w:lang w:val="en-US"/>
        </w:rPr>
        <w:t>carri</w:t>
      </w:r>
      <w:r w:rsidR="005D28FF" w:rsidRPr="00F370EA">
        <w:rPr>
          <w:sz w:val="28"/>
          <w:szCs w:val="28"/>
          <w:lang w:val="en-US"/>
        </w:rPr>
        <w:t xml:space="preserve">er of the </w:t>
      </w:r>
      <w:r w:rsidR="00AF0948">
        <w:rPr>
          <w:sz w:val="28"/>
          <w:szCs w:val="28"/>
          <w:lang w:val="en-US"/>
        </w:rPr>
        <w:t xml:space="preserve">majority of the </w:t>
      </w:r>
      <w:r w:rsidR="005D28FF" w:rsidRPr="00F370EA">
        <w:rPr>
          <w:sz w:val="28"/>
          <w:szCs w:val="28"/>
          <w:lang w:val="en-US"/>
        </w:rPr>
        <w:t>most important defining qualities of regional nature in the field of musical-poetic language (in all its systems</w:t>
      </w:r>
      <w:r w:rsidR="00AF0948">
        <w:rPr>
          <w:sz w:val="28"/>
          <w:szCs w:val="28"/>
          <w:lang w:val="en-US"/>
        </w:rPr>
        <w:t>,</w:t>
      </w:r>
      <w:r w:rsidR="005D28FF" w:rsidRPr="00F370EA">
        <w:rPr>
          <w:sz w:val="28"/>
          <w:szCs w:val="28"/>
          <w:lang w:val="en-US"/>
        </w:rPr>
        <w:t xml:space="preserve">) in the genre </w:t>
      </w:r>
      <w:r w:rsidR="00AF0948">
        <w:rPr>
          <w:sz w:val="28"/>
          <w:szCs w:val="28"/>
          <w:lang w:val="en-US"/>
        </w:rPr>
        <w:t xml:space="preserve">field </w:t>
      </w:r>
      <w:r w:rsidR="005D28FF" w:rsidRPr="00F370EA">
        <w:rPr>
          <w:sz w:val="28"/>
          <w:szCs w:val="28"/>
          <w:lang w:val="en-US"/>
        </w:rPr>
        <w:t xml:space="preserve">and instrumentalism. </w:t>
      </w:r>
    </w:p>
    <w:p w:rsidR="005D28FF" w:rsidRPr="00F370EA" w:rsidRDefault="00906CB9" w:rsidP="002D4104">
      <w:pPr>
        <w:pStyle w:val="21"/>
        <w:ind w:left="0" w:firstLine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 w:rsidR="005D28FF" w:rsidRPr="00F370EA">
        <w:rPr>
          <w:sz w:val="28"/>
          <w:szCs w:val="28"/>
          <w:lang w:val="en-US"/>
        </w:rPr>
        <w:t>The problem</w:t>
      </w:r>
      <w:r w:rsidR="00757860">
        <w:rPr>
          <w:sz w:val="28"/>
          <w:szCs w:val="28"/>
          <w:lang w:val="en-US"/>
        </w:rPr>
        <w:t>atics</w:t>
      </w:r>
      <w:r w:rsidR="005D28FF" w:rsidRPr="00F370EA">
        <w:rPr>
          <w:sz w:val="28"/>
          <w:szCs w:val="28"/>
          <w:lang w:val="en-US"/>
        </w:rPr>
        <w:t xml:space="preserve"> of interethnic relationships </w:t>
      </w:r>
      <w:r w:rsidR="00757860">
        <w:rPr>
          <w:sz w:val="28"/>
          <w:szCs w:val="28"/>
          <w:lang w:val="en-US"/>
        </w:rPr>
        <w:t>is highly</w:t>
      </w:r>
      <w:r w:rsidR="005D28FF" w:rsidRPr="00F370EA">
        <w:rPr>
          <w:sz w:val="28"/>
          <w:szCs w:val="28"/>
          <w:lang w:val="en-US"/>
        </w:rPr>
        <w:t xml:space="preserve"> manifold, and requires consideration of a large number of data on each culture. The author has tried to give </w:t>
      </w:r>
      <w:r w:rsidR="0005607E">
        <w:rPr>
          <w:sz w:val="28"/>
          <w:szCs w:val="28"/>
          <w:lang w:val="en-US"/>
        </w:rPr>
        <w:t>the “</w:t>
      </w:r>
      <w:r w:rsidR="003E298E">
        <w:rPr>
          <w:sz w:val="28"/>
          <w:szCs w:val="28"/>
          <w:lang w:val="en-US"/>
        </w:rPr>
        <w:t>third dimension</w:t>
      </w:r>
      <w:r w:rsidR="0005607E">
        <w:rPr>
          <w:sz w:val="28"/>
          <w:szCs w:val="28"/>
          <w:lang w:val="en-US"/>
        </w:rPr>
        <w:t>”</w:t>
      </w:r>
      <w:r w:rsidR="005D28FF" w:rsidRPr="00F370EA">
        <w:rPr>
          <w:sz w:val="28"/>
          <w:szCs w:val="28"/>
          <w:lang w:val="en-US"/>
        </w:rPr>
        <w:t xml:space="preserve"> of </w:t>
      </w:r>
      <w:r w:rsidR="003E298E">
        <w:rPr>
          <w:sz w:val="28"/>
          <w:szCs w:val="28"/>
          <w:lang w:val="en-US"/>
        </w:rPr>
        <w:t xml:space="preserve">the </w:t>
      </w:r>
      <w:r w:rsidR="005D28FF" w:rsidRPr="00F370EA">
        <w:rPr>
          <w:sz w:val="28"/>
          <w:szCs w:val="28"/>
          <w:lang w:val="en-US"/>
        </w:rPr>
        <w:t>region-wide picture, differentiating it</w:t>
      </w:r>
      <w:r w:rsidR="003E298E">
        <w:rPr>
          <w:sz w:val="28"/>
          <w:szCs w:val="28"/>
          <w:lang w:val="en-US"/>
        </w:rPr>
        <w:t>s</w:t>
      </w:r>
      <w:r w:rsidR="005D28FF" w:rsidRPr="00F370EA">
        <w:rPr>
          <w:sz w:val="28"/>
          <w:szCs w:val="28"/>
          <w:lang w:val="en-US"/>
        </w:rPr>
        <w:t xml:space="preserve"> </w:t>
      </w:r>
      <w:r w:rsidR="003E298E">
        <w:rPr>
          <w:sz w:val="28"/>
          <w:szCs w:val="28"/>
          <w:lang w:val="en-US"/>
        </w:rPr>
        <w:t>common</w:t>
      </w:r>
      <w:r w:rsidR="005D28FF" w:rsidRPr="00F370EA">
        <w:rPr>
          <w:sz w:val="28"/>
          <w:szCs w:val="28"/>
          <w:lang w:val="en-US"/>
        </w:rPr>
        <w:t xml:space="preserve"> </w:t>
      </w:r>
      <w:r w:rsidR="0005607E">
        <w:rPr>
          <w:sz w:val="28"/>
          <w:szCs w:val="28"/>
          <w:lang w:val="en-US"/>
        </w:rPr>
        <w:t>“</w:t>
      </w:r>
      <w:r w:rsidR="005D28FF" w:rsidRPr="00F370EA">
        <w:rPr>
          <w:sz w:val="28"/>
          <w:szCs w:val="28"/>
          <w:lang w:val="en-US"/>
        </w:rPr>
        <w:t>multicultural</w:t>
      </w:r>
      <w:r w:rsidR="0005607E">
        <w:rPr>
          <w:sz w:val="28"/>
          <w:szCs w:val="28"/>
          <w:lang w:val="en-US"/>
        </w:rPr>
        <w:t>”</w:t>
      </w:r>
      <w:r w:rsidR="005D28FF" w:rsidRPr="00F370EA">
        <w:rPr>
          <w:sz w:val="28"/>
          <w:szCs w:val="28"/>
          <w:lang w:val="en-US"/>
        </w:rPr>
        <w:t xml:space="preserve"> phenomen</w:t>
      </w:r>
      <w:r w:rsidR="003E298E">
        <w:rPr>
          <w:sz w:val="28"/>
          <w:szCs w:val="28"/>
          <w:lang w:val="en-US"/>
        </w:rPr>
        <w:t>a</w:t>
      </w:r>
      <w:r w:rsidR="005D28FF" w:rsidRPr="00F370EA">
        <w:rPr>
          <w:sz w:val="28"/>
          <w:szCs w:val="28"/>
          <w:lang w:val="en-US"/>
        </w:rPr>
        <w:t xml:space="preserve"> and </w:t>
      </w:r>
      <w:r w:rsidR="0005607E">
        <w:rPr>
          <w:sz w:val="28"/>
          <w:szCs w:val="28"/>
          <w:lang w:val="en-US"/>
        </w:rPr>
        <w:t>“</w:t>
      </w:r>
      <w:r w:rsidR="005D28FF" w:rsidRPr="00F370EA">
        <w:rPr>
          <w:sz w:val="28"/>
          <w:szCs w:val="28"/>
          <w:lang w:val="en-US"/>
        </w:rPr>
        <w:t>binary</w:t>
      </w:r>
      <w:r w:rsidR="0005607E">
        <w:rPr>
          <w:sz w:val="28"/>
          <w:szCs w:val="28"/>
          <w:lang w:val="en-US"/>
        </w:rPr>
        <w:t>”</w:t>
      </w:r>
      <w:r w:rsidR="005D28FF" w:rsidRPr="00F370EA">
        <w:rPr>
          <w:sz w:val="28"/>
          <w:szCs w:val="28"/>
          <w:lang w:val="en-US"/>
        </w:rPr>
        <w:t xml:space="preserve"> parallels relating to individual pairs of cultures. So has developed the structure of the </w:t>
      </w:r>
      <w:r w:rsidR="003E298E">
        <w:rPr>
          <w:sz w:val="28"/>
          <w:szCs w:val="28"/>
          <w:lang w:val="en-US"/>
        </w:rPr>
        <w:t xml:space="preserve">monograph </w:t>
      </w:r>
      <w:r w:rsidR="005D28FF" w:rsidRPr="00F370EA">
        <w:rPr>
          <w:sz w:val="28"/>
          <w:szCs w:val="28"/>
          <w:lang w:val="en-US"/>
        </w:rPr>
        <w:t xml:space="preserve">proposed </w:t>
      </w:r>
      <w:r w:rsidR="003E298E">
        <w:rPr>
          <w:sz w:val="28"/>
          <w:szCs w:val="28"/>
          <w:lang w:val="en-US"/>
        </w:rPr>
        <w:t xml:space="preserve">to the </w:t>
      </w:r>
      <w:r w:rsidR="005D28FF" w:rsidRPr="00F370EA">
        <w:rPr>
          <w:sz w:val="28"/>
          <w:szCs w:val="28"/>
          <w:lang w:val="en-US"/>
        </w:rPr>
        <w:t xml:space="preserve">reader. It consists of </w:t>
      </w:r>
      <w:r w:rsidR="003E298E">
        <w:rPr>
          <w:sz w:val="28"/>
          <w:szCs w:val="28"/>
          <w:lang w:val="en-US"/>
        </w:rPr>
        <w:t>16</w:t>
      </w:r>
      <w:r w:rsidR="005D28FF" w:rsidRPr="00F370EA">
        <w:rPr>
          <w:sz w:val="28"/>
          <w:szCs w:val="28"/>
          <w:lang w:val="en-US"/>
        </w:rPr>
        <w:t xml:space="preserve"> chapters-essays grouped in</w:t>
      </w:r>
      <w:r w:rsidR="003E298E">
        <w:rPr>
          <w:sz w:val="28"/>
          <w:szCs w:val="28"/>
          <w:lang w:val="en-US"/>
        </w:rPr>
        <w:t>to</w:t>
      </w:r>
      <w:r w:rsidR="005D28FF" w:rsidRPr="00F370EA">
        <w:rPr>
          <w:sz w:val="28"/>
          <w:szCs w:val="28"/>
          <w:lang w:val="en-US"/>
        </w:rPr>
        <w:t xml:space="preserve"> four parts. </w:t>
      </w:r>
    </w:p>
    <w:p w:rsidR="004E2B2A" w:rsidRPr="00F370EA" w:rsidRDefault="005D28FF" w:rsidP="002D4104">
      <w:pPr>
        <w:pStyle w:val="Standard"/>
        <w:jc w:val="center"/>
        <w:rPr>
          <w:rFonts w:cs="Times New Roman"/>
          <w:b/>
          <w:sz w:val="28"/>
          <w:szCs w:val="28"/>
          <w:lang w:val="en-US"/>
        </w:rPr>
      </w:pPr>
      <w:r w:rsidRPr="00F370EA">
        <w:rPr>
          <w:rFonts w:cs="Times New Roman"/>
          <w:sz w:val="28"/>
          <w:szCs w:val="28"/>
          <w:lang w:val="en-US"/>
        </w:rPr>
        <w:br w:type="page"/>
      </w:r>
      <w:r w:rsidR="004E2B2A" w:rsidRPr="00F370EA">
        <w:rPr>
          <w:rFonts w:cs="Times New Roman"/>
          <w:b/>
          <w:sz w:val="28"/>
          <w:szCs w:val="28"/>
          <w:lang w:val="en-US"/>
        </w:rPr>
        <w:lastRenderedPageBreak/>
        <w:t>Contents</w:t>
      </w:r>
    </w:p>
    <w:p w:rsidR="00897402" w:rsidRDefault="00897402" w:rsidP="002D4104">
      <w:pPr>
        <w:pStyle w:val="Standard"/>
        <w:ind w:left="709" w:hanging="709"/>
        <w:jc w:val="center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>Introduction</w:t>
      </w:r>
    </w:p>
    <w:p w:rsidR="002D4104" w:rsidRPr="00C209A0" w:rsidRDefault="00897402" w:rsidP="002D4104">
      <w:pPr>
        <w:pStyle w:val="Standard"/>
        <w:jc w:val="both"/>
        <w:rPr>
          <w:lang w:val="ru-RU"/>
        </w:rPr>
      </w:pPr>
      <w:r>
        <w:rPr>
          <w:rFonts w:cs="Times New Roman"/>
          <w:sz w:val="28"/>
          <w:szCs w:val="28"/>
          <w:lang w:val="en-US"/>
        </w:rPr>
        <w:t xml:space="preserve">The </w:t>
      </w:r>
      <w:r w:rsidR="004E2B2A" w:rsidRPr="00F370EA">
        <w:rPr>
          <w:rFonts w:cs="Times New Roman"/>
          <w:sz w:val="28"/>
          <w:szCs w:val="28"/>
          <w:lang w:val="en-US"/>
        </w:rPr>
        <w:t xml:space="preserve">Chuvash musical-poetic system as the regional </w:t>
      </w:r>
      <w:r w:rsidR="00906CB9">
        <w:rPr>
          <w:rFonts w:cs="Times New Roman"/>
          <w:sz w:val="28"/>
          <w:szCs w:val="28"/>
          <w:lang w:val="en-US"/>
        </w:rPr>
        <w:t>“</w:t>
      </w:r>
      <w:r w:rsidR="004E2B2A" w:rsidRPr="00F370EA">
        <w:rPr>
          <w:rFonts w:cs="Times New Roman"/>
          <w:sz w:val="28"/>
          <w:szCs w:val="28"/>
          <w:lang w:val="en-US"/>
        </w:rPr>
        <w:t>starting point</w:t>
      </w:r>
      <w:r w:rsidR="00906CB9">
        <w:rPr>
          <w:rFonts w:cs="Times New Roman"/>
          <w:sz w:val="28"/>
          <w:szCs w:val="28"/>
          <w:lang w:val="en-US"/>
        </w:rPr>
        <w:t>”</w:t>
      </w:r>
      <w:r w:rsidR="004E2B2A" w:rsidRPr="00F370EA">
        <w:rPr>
          <w:rFonts w:cs="Times New Roman"/>
          <w:sz w:val="28"/>
          <w:szCs w:val="28"/>
          <w:lang w:val="en-US"/>
        </w:rPr>
        <w:t xml:space="preserve"> ……</w:t>
      </w:r>
      <w:r w:rsidR="002D4104" w:rsidRPr="002D4104">
        <w:rPr>
          <w:lang w:val="en-US"/>
        </w:rPr>
        <w:t xml:space="preserve">……… </w:t>
      </w:r>
      <w:r w:rsidR="002D4104" w:rsidRPr="002D4104">
        <w:rPr>
          <w:lang w:val="en-US"/>
        </w:rPr>
        <w:tab/>
      </w:r>
      <w:r w:rsidR="002D4104">
        <w:rPr>
          <w:lang w:val="ru-RU"/>
        </w:rPr>
        <w:t>3</w:t>
      </w:r>
    </w:p>
    <w:p w:rsidR="004E2B2A" w:rsidRPr="00F370EA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en-US"/>
        </w:rPr>
      </w:pPr>
      <w:r w:rsidRPr="00F370EA">
        <w:rPr>
          <w:rFonts w:cs="Times New Roman"/>
          <w:sz w:val="28"/>
          <w:szCs w:val="28"/>
          <w:lang w:val="en-US"/>
        </w:rPr>
        <w:t>.</w:t>
      </w:r>
    </w:p>
    <w:p w:rsidR="004E2B2A" w:rsidRPr="00F370EA" w:rsidRDefault="004E2B2A" w:rsidP="002D4104">
      <w:pPr>
        <w:pStyle w:val="Standard"/>
        <w:jc w:val="both"/>
        <w:rPr>
          <w:rFonts w:cs="Times New Roman"/>
          <w:sz w:val="28"/>
          <w:szCs w:val="28"/>
          <w:lang w:val="en-US"/>
        </w:rPr>
      </w:pPr>
    </w:p>
    <w:p w:rsidR="004E2B2A" w:rsidRPr="00F370EA" w:rsidRDefault="004E2B2A" w:rsidP="002D4104">
      <w:pPr>
        <w:pStyle w:val="Standard"/>
        <w:jc w:val="center"/>
        <w:rPr>
          <w:rFonts w:cs="Times New Roman"/>
          <w:b/>
          <w:sz w:val="28"/>
          <w:szCs w:val="28"/>
          <w:lang w:val="en-US"/>
        </w:rPr>
      </w:pPr>
      <w:r w:rsidRPr="00F370EA">
        <w:rPr>
          <w:rFonts w:cs="Times New Roman"/>
          <w:b/>
          <w:sz w:val="28"/>
          <w:szCs w:val="28"/>
          <w:lang w:val="en-US"/>
        </w:rPr>
        <w:t>Part one</w:t>
      </w:r>
    </w:p>
    <w:p w:rsidR="002D4104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ru-RU"/>
        </w:rPr>
      </w:pPr>
      <w:r w:rsidRPr="00F370EA">
        <w:rPr>
          <w:rFonts w:cs="Times New Roman"/>
          <w:sz w:val="28"/>
          <w:szCs w:val="28"/>
          <w:lang w:val="en-US"/>
        </w:rPr>
        <w:t xml:space="preserve">Essay 1. </w:t>
      </w:r>
      <w:r w:rsidR="00897402">
        <w:rPr>
          <w:rFonts w:cs="Times New Roman"/>
          <w:sz w:val="28"/>
          <w:szCs w:val="28"/>
          <w:lang w:val="en-US"/>
        </w:rPr>
        <w:t>The m</w:t>
      </w:r>
      <w:r w:rsidRPr="00F370EA">
        <w:rPr>
          <w:rFonts w:cs="Times New Roman"/>
          <w:sz w:val="28"/>
          <w:szCs w:val="28"/>
          <w:lang w:val="en-US"/>
        </w:rPr>
        <w:t xml:space="preserve">usical-poetic system of the Volga-Ural region </w:t>
      </w:r>
      <w:r w:rsidR="00897402">
        <w:rPr>
          <w:rFonts w:cs="Times New Roman"/>
          <w:sz w:val="28"/>
          <w:szCs w:val="28"/>
          <w:lang w:val="en-US"/>
        </w:rPr>
        <w:t xml:space="preserve">peoples </w:t>
      </w:r>
      <w:r w:rsidRPr="00F370EA">
        <w:rPr>
          <w:rFonts w:cs="Times New Roman"/>
          <w:sz w:val="28"/>
          <w:szCs w:val="28"/>
          <w:lang w:val="en-US"/>
        </w:rPr>
        <w:t xml:space="preserve">as </w:t>
      </w:r>
    </w:p>
    <w:p w:rsidR="004E2B2A" w:rsidRPr="002D4104" w:rsidRDefault="00897402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ru-RU"/>
        </w:rPr>
      </w:pPr>
      <w:proofErr w:type="gramStart"/>
      <w:r>
        <w:rPr>
          <w:rFonts w:cs="Times New Roman"/>
          <w:sz w:val="28"/>
          <w:szCs w:val="28"/>
          <w:lang w:val="en-US"/>
        </w:rPr>
        <w:t>a</w:t>
      </w:r>
      <w:proofErr w:type="gramEnd"/>
      <w:r>
        <w:rPr>
          <w:rFonts w:cs="Times New Roman"/>
          <w:sz w:val="28"/>
          <w:szCs w:val="28"/>
          <w:lang w:val="en-US"/>
        </w:rPr>
        <w:t xml:space="preserve"> </w:t>
      </w:r>
      <w:r w:rsidR="004E2B2A" w:rsidRPr="00F370EA">
        <w:rPr>
          <w:rFonts w:cs="Times New Roman"/>
          <w:sz w:val="28"/>
          <w:szCs w:val="28"/>
          <w:lang w:val="en-US"/>
        </w:rPr>
        <w:t xml:space="preserve">subject of comparative studies ………………………………………………… </w:t>
      </w:r>
      <w:r w:rsidR="002D4104" w:rsidRPr="00165346">
        <w:rPr>
          <w:rFonts w:cs="Times New Roman"/>
          <w:sz w:val="28"/>
          <w:szCs w:val="28"/>
          <w:lang w:val="en-US"/>
        </w:rPr>
        <w:tab/>
      </w:r>
      <w:r w:rsidR="002D4104">
        <w:rPr>
          <w:rFonts w:cs="Times New Roman"/>
          <w:sz w:val="28"/>
          <w:szCs w:val="28"/>
          <w:lang w:val="ru-RU"/>
        </w:rPr>
        <w:t>15</w:t>
      </w:r>
    </w:p>
    <w:p w:rsidR="004E2B2A" w:rsidRPr="002D4104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F370EA">
        <w:rPr>
          <w:rFonts w:cs="Times New Roman"/>
          <w:sz w:val="28"/>
          <w:szCs w:val="28"/>
          <w:lang w:val="en-US"/>
        </w:rPr>
        <w:t>Essay 2.</w:t>
      </w:r>
      <w:proofErr w:type="gramEnd"/>
      <w:r w:rsidRPr="00F370EA">
        <w:rPr>
          <w:rFonts w:cs="Times New Roman"/>
          <w:sz w:val="28"/>
          <w:szCs w:val="28"/>
          <w:lang w:val="en-US"/>
        </w:rPr>
        <w:t xml:space="preserve"> </w:t>
      </w:r>
      <w:r w:rsidR="00897402">
        <w:rPr>
          <w:rFonts w:cs="Times New Roman"/>
          <w:sz w:val="28"/>
          <w:szCs w:val="28"/>
          <w:lang w:val="en-US"/>
        </w:rPr>
        <w:t>C</w:t>
      </w:r>
      <w:r w:rsidRPr="00F370EA">
        <w:rPr>
          <w:rFonts w:cs="Times New Roman"/>
          <w:sz w:val="28"/>
          <w:szCs w:val="28"/>
          <w:lang w:val="en-US"/>
        </w:rPr>
        <w:t>lassification units of musical folklore ………………………</w:t>
      </w:r>
      <w:r w:rsidR="002D4104">
        <w:rPr>
          <w:rFonts w:cs="Times New Roman"/>
          <w:sz w:val="28"/>
          <w:szCs w:val="28"/>
          <w:lang w:val="en-US"/>
        </w:rPr>
        <w:t>………</w:t>
      </w:r>
      <w:r w:rsidR="002D4104" w:rsidRPr="002D4104">
        <w:rPr>
          <w:rFonts w:cs="Times New Roman"/>
          <w:sz w:val="28"/>
          <w:szCs w:val="28"/>
          <w:lang w:val="en-US"/>
        </w:rPr>
        <w:t>..</w:t>
      </w:r>
      <w:r w:rsidR="002D4104" w:rsidRPr="002D4104">
        <w:rPr>
          <w:rFonts w:cs="Times New Roman"/>
          <w:sz w:val="28"/>
          <w:szCs w:val="28"/>
          <w:lang w:val="en-US"/>
        </w:rPr>
        <w:tab/>
        <w:t>3</w:t>
      </w:r>
      <w:r w:rsidR="002D4104">
        <w:rPr>
          <w:rFonts w:cs="Times New Roman"/>
          <w:sz w:val="28"/>
          <w:szCs w:val="28"/>
          <w:lang w:val="ru-RU"/>
        </w:rPr>
        <w:t>7</w:t>
      </w:r>
    </w:p>
    <w:p w:rsidR="004E2B2A" w:rsidRPr="002D4104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F370EA">
        <w:rPr>
          <w:rFonts w:cs="Times New Roman"/>
          <w:sz w:val="28"/>
          <w:szCs w:val="28"/>
          <w:lang w:val="en-US"/>
        </w:rPr>
        <w:t>Essay 3.</w:t>
      </w:r>
      <w:proofErr w:type="gramEnd"/>
      <w:r w:rsidRPr="00F370EA">
        <w:rPr>
          <w:rFonts w:cs="Times New Roman"/>
          <w:sz w:val="28"/>
          <w:szCs w:val="28"/>
          <w:lang w:val="en-US"/>
        </w:rPr>
        <w:t xml:space="preserve"> </w:t>
      </w:r>
      <w:r w:rsidR="00897402">
        <w:rPr>
          <w:rFonts w:cs="Times New Roman"/>
          <w:sz w:val="28"/>
          <w:szCs w:val="28"/>
          <w:lang w:val="en-US"/>
        </w:rPr>
        <w:t>Peculiarities</w:t>
      </w:r>
      <w:r w:rsidRPr="00F370EA">
        <w:rPr>
          <w:rFonts w:cs="Times New Roman"/>
          <w:sz w:val="28"/>
          <w:szCs w:val="28"/>
          <w:lang w:val="en-US"/>
        </w:rPr>
        <w:t xml:space="preserve"> of the genre structure of Tatar song folklore …………</w:t>
      </w:r>
      <w:r w:rsidR="002D4104">
        <w:rPr>
          <w:rFonts w:cs="Times New Roman"/>
          <w:sz w:val="28"/>
          <w:szCs w:val="28"/>
          <w:lang w:val="en-US"/>
        </w:rPr>
        <w:t>…</w:t>
      </w:r>
      <w:r w:rsidR="002D4104" w:rsidRPr="002D4104">
        <w:rPr>
          <w:rFonts w:cs="Times New Roman"/>
          <w:sz w:val="28"/>
          <w:szCs w:val="28"/>
          <w:lang w:val="en-US"/>
        </w:rPr>
        <w:t xml:space="preserve">. </w:t>
      </w:r>
      <w:r w:rsidR="002D4104">
        <w:rPr>
          <w:rFonts w:cs="Times New Roman"/>
          <w:sz w:val="28"/>
          <w:szCs w:val="28"/>
          <w:lang w:val="ru-RU"/>
        </w:rPr>
        <w:tab/>
      </w:r>
      <w:r w:rsidR="002D4104" w:rsidRPr="002D4104">
        <w:rPr>
          <w:rFonts w:cs="Times New Roman"/>
          <w:sz w:val="28"/>
          <w:szCs w:val="28"/>
          <w:lang w:val="en-US"/>
        </w:rPr>
        <w:t>5</w:t>
      </w:r>
      <w:r w:rsidR="002D4104">
        <w:rPr>
          <w:rFonts w:cs="Times New Roman"/>
          <w:sz w:val="28"/>
          <w:szCs w:val="28"/>
          <w:lang w:val="ru-RU"/>
        </w:rPr>
        <w:t>1</w:t>
      </w:r>
    </w:p>
    <w:p w:rsidR="004E2B2A" w:rsidRPr="00F370EA" w:rsidRDefault="004E2B2A" w:rsidP="002D4104">
      <w:pPr>
        <w:pStyle w:val="Standard"/>
        <w:jc w:val="both"/>
        <w:rPr>
          <w:rFonts w:cs="Times New Roman"/>
          <w:sz w:val="28"/>
          <w:szCs w:val="28"/>
          <w:lang w:val="en-US"/>
        </w:rPr>
      </w:pPr>
    </w:p>
    <w:p w:rsidR="004E2B2A" w:rsidRPr="00F370EA" w:rsidRDefault="004E2B2A" w:rsidP="002D4104">
      <w:pPr>
        <w:pStyle w:val="Standard"/>
        <w:jc w:val="center"/>
        <w:rPr>
          <w:rFonts w:cs="Times New Roman"/>
          <w:b/>
          <w:sz w:val="28"/>
          <w:szCs w:val="28"/>
          <w:lang w:val="en-US"/>
        </w:rPr>
      </w:pPr>
      <w:r w:rsidRPr="00F370EA">
        <w:rPr>
          <w:rFonts w:cs="Times New Roman"/>
          <w:b/>
          <w:sz w:val="28"/>
          <w:szCs w:val="28"/>
          <w:lang w:val="en-US"/>
        </w:rPr>
        <w:t xml:space="preserve">Part </w:t>
      </w:r>
      <w:r w:rsidR="00906CB9">
        <w:rPr>
          <w:rFonts w:cs="Times New Roman"/>
          <w:b/>
          <w:sz w:val="28"/>
          <w:szCs w:val="28"/>
          <w:lang w:val="en-US"/>
        </w:rPr>
        <w:t>two</w:t>
      </w:r>
      <w:r w:rsidRPr="00F370EA">
        <w:rPr>
          <w:rFonts w:cs="Times New Roman"/>
          <w:b/>
          <w:sz w:val="28"/>
          <w:szCs w:val="28"/>
          <w:lang w:val="en-US"/>
        </w:rPr>
        <w:t xml:space="preserve"> </w:t>
      </w:r>
    </w:p>
    <w:p w:rsidR="002D4104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ru-RU"/>
        </w:rPr>
      </w:pPr>
      <w:r w:rsidRPr="00F370EA">
        <w:rPr>
          <w:rFonts w:cs="Times New Roman"/>
          <w:sz w:val="28"/>
          <w:szCs w:val="28"/>
          <w:lang w:val="en-US"/>
        </w:rPr>
        <w:t xml:space="preserve">Essay 4. </w:t>
      </w:r>
      <w:r w:rsidR="00897402">
        <w:rPr>
          <w:rFonts w:cs="Times New Roman"/>
          <w:sz w:val="28"/>
          <w:szCs w:val="28"/>
          <w:lang w:val="en-US"/>
        </w:rPr>
        <w:t>T</w:t>
      </w:r>
      <w:r w:rsidRPr="00F370EA">
        <w:rPr>
          <w:rFonts w:cs="Times New Roman"/>
          <w:sz w:val="28"/>
          <w:szCs w:val="28"/>
          <w:lang w:val="en-US"/>
        </w:rPr>
        <w:t xml:space="preserve">ypes of formation in </w:t>
      </w:r>
      <w:r w:rsidR="00897402">
        <w:rPr>
          <w:rFonts w:cs="Times New Roman"/>
          <w:sz w:val="28"/>
          <w:szCs w:val="28"/>
          <w:lang w:val="en-US"/>
        </w:rPr>
        <w:t>the s</w:t>
      </w:r>
      <w:r w:rsidRPr="00F370EA">
        <w:rPr>
          <w:rFonts w:cs="Times New Roman"/>
          <w:sz w:val="28"/>
          <w:szCs w:val="28"/>
          <w:lang w:val="en-US"/>
        </w:rPr>
        <w:t>ong art of the Volga-Ural region</w:t>
      </w:r>
      <w:r w:rsidR="00897402">
        <w:rPr>
          <w:rFonts w:cs="Times New Roman"/>
          <w:sz w:val="28"/>
          <w:szCs w:val="28"/>
          <w:lang w:val="en-US"/>
        </w:rPr>
        <w:t xml:space="preserve"> </w:t>
      </w:r>
    </w:p>
    <w:p w:rsidR="004E2B2A" w:rsidRPr="00F370EA" w:rsidRDefault="00897402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en-US"/>
        </w:rPr>
      </w:pPr>
      <w:proofErr w:type="gramStart"/>
      <w:r>
        <w:rPr>
          <w:rFonts w:cs="Times New Roman"/>
          <w:sz w:val="28"/>
          <w:szCs w:val="28"/>
          <w:lang w:val="en-US"/>
        </w:rPr>
        <w:t>peoples</w:t>
      </w:r>
      <w:proofErr w:type="gramEnd"/>
      <w:r w:rsidR="004E2B2A" w:rsidRPr="00F370EA">
        <w:rPr>
          <w:rFonts w:cs="Times New Roman"/>
          <w:sz w:val="28"/>
          <w:szCs w:val="28"/>
          <w:lang w:val="en-US"/>
        </w:rPr>
        <w:t xml:space="preserve"> ……………………………………………………………………</w:t>
      </w:r>
      <w:r w:rsidR="002D4104">
        <w:rPr>
          <w:rFonts w:cs="Times New Roman"/>
          <w:sz w:val="28"/>
          <w:szCs w:val="28"/>
          <w:lang w:val="en-US"/>
        </w:rPr>
        <w:t>………</w:t>
      </w:r>
      <w:r w:rsidR="002D4104" w:rsidRPr="002D4104">
        <w:rPr>
          <w:rFonts w:cs="Times New Roman"/>
          <w:sz w:val="28"/>
          <w:szCs w:val="28"/>
          <w:lang w:val="en-US"/>
        </w:rPr>
        <w:t>.</w:t>
      </w:r>
      <w:r w:rsidR="002D4104">
        <w:rPr>
          <w:rFonts w:cs="Times New Roman"/>
          <w:sz w:val="28"/>
          <w:szCs w:val="28"/>
          <w:lang w:val="ru-RU"/>
        </w:rPr>
        <w:tab/>
        <w:t>87</w:t>
      </w:r>
      <w:r w:rsidR="004E2B2A" w:rsidRPr="00F370EA">
        <w:rPr>
          <w:rFonts w:cs="Times New Roman"/>
          <w:sz w:val="28"/>
          <w:szCs w:val="28"/>
          <w:lang w:val="en-US"/>
        </w:rPr>
        <w:t xml:space="preserve"> </w:t>
      </w:r>
    </w:p>
    <w:p w:rsidR="004E2B2A" w:rsidRPr="002D4104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F370EA">
        <w:rPr>
          <w:rFonts w:cs="Times New Roman"/>
          <w:sz w:val="28"/>
          <w:szCs w:val="28"/>
          <w:lang w:val="en-US"/>
        </w:rPr>
        <w:t>Essay 5.</w:t>
      </w:r>
      <w:proofErr w:type="gramEnd"/>
      <w:r w:rsidRPr="00F370EA">
        <w:rPr>
          <w:rFonts w:cs="Times New Roman"/>
          <w:sz w:val="28"/>
          <w:szCs w:val="28"/>
          <w:lang w:val="en-US"/>
        </w:rPr>
        <w:t xml:space="preserve"> </w:t>
      </w:r>
      <w:r w:rsidR="0005607E" w:rsidRPr="0005607E">
        <w:rPr>
          <w:rFonts w:cs="Times New Roman"/>
          <w:i/>
          <w:sz w:val="28"/>
          <w:szCs w:val="28"/>
          <w:lang w:val="en-US"/>
        </w:rPr>
        <w:t>“</w:t>
      </w:r>
      <w:proofErr w:type="spellStart"/>
      <w:r w:rsidR="0005607E" w:rsidRPr="0005607E">
        <w:rPr>
          <w:rFonts w:cs="Times New Roman"/>
          <w:i/>
          <w:sz w:val="28"/>
          <w:szCs w:val="28"/>
          <w:lang w:val="en-US"/>
        </w:rPr>
        <w:t>T</w:t>
      </w:r>
      <w:r w:rsidRPr="0005607E">
        <w:rPr>
          <w:rFonts w:cs="Times New Roman"/>
          <w:i/>
          <w:sz w:val="28"/>
          <w:szCs w:val="28"/>
          <w:lang w:val="en-US"/>
        </w:rPr>
        <w:t>akmak</w:t>
      </w:r>
      <w:proofErr w:type="spellEnd"/>
      <w:r w:rsidR="0005607E" w:rsidRPr="0005607E">
        <w:rPr>
          <w:rFonts w:cs="Times New Roman"/>
          <w:i/>
          <w:sz w:val="28"/>
          <w:szCs w:val="28"/>
          <w:lang w:val="en-US"/>
        </w:rPr>
        <w:t>”</w:t>
      </w:r>
      <w:r w:rsidRPr="00F370EA">
        <w:rPr>
          <w:rFonts w:cs="Times New Roman"/>
          <w:sz w:val="28"/>
          <w:szCs w:val="28"/>
          <w:lang w:val="en-US"/>
        </w:rPr>
        <w:t xml:space="preserve"> – </w:t>
      </w:r>
      <w:r w:rsidR="00897402">
        <w:rPr>
          <w:rFonts w:cs="Times New Roman"/>
          <w:sz w:val="28"/>
          <w:szCs w:val="28"/>
          <w:lang w:val="en-US"/>
        </w:rPr>
        <w:t>a</w:t>
      </w:r>
      <w:r w:rsidRPr="00F370EA">
        <w:rPr>
          <w:rFonts w:cs="Times New Roman"/>
          <w:sz w:val="28"/>
          <w:szCs w:val="28"/>
          <w:lang w:val="en-US"/>
        </w:rPr>
        <w:t xml:space="preserve"> four</w:t>
      </w:r>
      <w:r w:rsidR="00897402">
        <w:rPr>
          <w:rFonts w:cs="Times New Roman"/>
          <w:sz w:val="28"/>
          <w:szCs w:val="28"/>
          <w:lang w:val="en-US"/>
        </w:rPr>
        <w:t>-</w:t>
      </w:r>
      <w:r w:rsidRPr="00F370EA">
        <w:rPr>
          <w:rFonts w:cs="Times New Roman"/>
          <w:sz w:val="28"/>
          <w:szCs w:val="28"/>
          <w:lang w:val="en-US"/>
        </w:rPr>
        <w:t>cell</w:t>
      </w:r>
      <w:r w:rsidR="00897402">
        <w:rPr>
          <w:rFonts w:cs="Times New Roman"/>
          <w:sz w:val="28"/>
          <w:szCs w:val="28"/>
          <w:lang w:val="en-US"/>
        </w:rPr>
        <w:t xml:space="preserve"> song form</w:t>
      </w:r>
      <w:r w:rsidRPr="00F370EA">
        <w:rPr>
          <w:rFonts w:cs="Times New Roman"/>
          <w:sz w:val="28"/>
          <w:szCs w:val="28"/>
          <w:lang w:val="en-US"/>
        </w:rPr>
        <w:t xml:space="preserve"> ……………………</w:t>
      </w:r>
      <w:r w:rsidR="002D4104">
        <w:rPr>
          <w:rFonts w:cs="Times New Roman"/>
          <w:sz w:val="28"/>
          <w:szCs w:val="28"/>
          <w:lang w:val="en-US"/>
        </w:rPr>
        <w:t>……………</w:t>
      </w:r>
      <w:r w:rsidR="002D4104" w:rsidRPr="002D4104">
        <w:rPr>
          <w:rFonts w:cs="Times New Roman"/>
          <w:sz w:val="28"/>
          <w:szCs w:val="28"/>
          <w:lang w:val="en-US"/>
        </w:rPr>
        <w:t>……</w:t>
      </w:r>
      <w:r w:rsidR="002D4104" w:rsidRPr="002D4104">
        <w:rPr>
          <w:rFonts w:cs="Times New Roman"/>
          <w:sz w:val="28"/>
          <w:szCs w:val="28"/>
          <w:lang w:val="en-US"/>
        </w:rPr>
        <w:tab/>
      </w:r>
      <w:r w:rsidR="002D4104">
        <w:rPr>
          <w:rFonts w:cs="Times New Roman"/>
          <w:sz w:val="28"/>
          <w:szCs w:val="28"/>
          <w:lang w:val="ru-RU"/>
        </w:rPr>
        <w:t>102</w:t>
      </w:r>
    </w:p>
    <w:p w:rsidR="004E2B2A" w:rsidRPr="002D4104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en-US"/>
        </w:rPr>
      </w:pPr>
      <w:proofErr w:type="gramStart"/>
      <w:r w:rsidRPr="00F370EA">
        <w:rPr>
          <w:rFonts w:cs="Times New Roman"/>
          <w:sz w:val="28"/>
          <w:szCs w:val="28"/>
          <w:lang w:val="en-US"/>
        </w:rPr>
        <w:t>Essay 6.</w:t>
      </w:r>
      <w:proofErr w:type="gramEnd"/>
      <w:r w:rsidRPr="00F370EA">
        <w:rPr>
          <w:rFonts w:cs="Times New Roman"/>
          <w:sz w:val="28"/>
          <w:szCs w:val="28"/>
          <w:lang w:val="en-US"/>
        </w:rPr>
        <w:t xml:space="preserve"> </w:t>
      </w:r>
      <w:r w:rsidR="00897402">
        <w:rPr>
          <w:rFonts w:cs="Times New Roman"/>
          <w:sz w:val="28"/>
          <w:szCs w:val="28"/>
          <w:lang w:val="en-US"/>
        </w:rPr>
        <w:t>M</w:t>
      </w:r>
      <w:r w:rsidRPr="00F370EA">
        <w:rPr>
          <w:rFonts w:cs="Times New Roman"/>
          <w:sz w:val="28"/>
          <w:szCs w:val="28"/>
          <w:lang w:val="en-US"/>
        </w:rPr>
        <w:t>any</w:t>
      </w:r>
      <w:r w:rsidR="00897402">
        <w:rPr>
          <w:rFonts w:cs="Times New Roman"/>
          <w:sz w:val="28"/>
          <w:szCs w:val="28"/>
          <w:lang w:val="en-US"/>
        </w:rPr>
        <w:t>-</w:t>
      </w:r>
      <w:r w:rsidRPr="00F370EA">
        <w:rPr>
          <w:rFonts w:cs="Times New Roman"/>
          <w:sz w:val="28"/>
          <w:szCs w:val="28"/>
          <w:lang w:val="en-US"/>
        </w:rPr>
        <w:t>syllable (five</w:t>
      </w:r>
      <w:r w:rsidR="00897402">
        <w:rPr>
          <w:rFonts w:cs="Times New Roman"/>
          <w:sz w:val="28"/>
          <w:szCs w:val="28"/>
          <w:lang w:val="en-US"/>
        </w:rPr>
        <w:t>-</w:t>
      </w:r>
      <w:r w:rsidRPr="00F370EA">
        <w:rPr>
          <w:rFonts w:cs="Times New Roman"/>
          <w:sz w:val="28"/>
          <w:szCs w:val="28"/>
          <w:lang w:val="en-US"/>
        </w:rPr>
        <w:t xml:space="preserve">cell) </w:t>
      </w:r>
      <w:r w:rsidR="00897402">
        <w:rPr>
          <w:rFonts w:cs="Times New Roman"/>
          <w:sz w:val="28"/>
          <w:szCs w:val="28"/>
          <w:lang w:val="en-US"/>
        </w:rPr>
        <w:t xml:space="preserve">song </w:t>
      </w:r>
      <w:proofErr w:type="gramStart"/>
      <w:r w:rsidR="00897402">
        <w:rPr>
          <w:rFonts w:cs="Times New Roman"/>
          <w:sz w:val="28"/>
          <w:szCs w:val="28"/>
          <w:lang w:val="en-US"/>
        </w:rPr>
        <w:t>form</w:t>
      </w:r>
      <w:r w:rsidR="002D4104" w:rsidRPr="002D4104">
        <w:rPr>
          <w:rFonts w:cs="Times New Roman"/>
          <w:sz w:val="28"/>
          <w:szCs w:val="28"/>
          <w:lang w:val="en-US"/>
        </w:rPr>
        <w:t xml:space="preserve"> .</w:t>
      </w:r>
      <w:proofErr w:type="gramEnd"/>
      <w:r w:rsidR="002D4104">
        <w:rPr>
          <w:rFonts w:cs="Times New Roman"/>
          <w:sz w:val="28"/>
          <w:szCs w:val="28"/>
          <w:lang w:val="en-US"/>
        </w:rPr>
        <w:t>…………………………</w:t>
      </w:r>
      <w:r w:rsidR="002D4104" w:rsidRPr="002D4104">
        <w:rPr>
          <w:rFonts w:cs="Times New Roman"/>
          <w:sz w:val="28"/>
          <w:szCs w:val="28"/>
          <w:lang w:val="en-US"/>
        </w:rPr>
        <w:t>……...</w:t>
      </w:r>
      <w:r w:rsidR="002D4104" w:rsidRPr="002D4104">
        <w:rPr>
          <w:rFonts w:cs="Times New Roman"/>
          <w:sz w:val="28"/>
          <w:szCs w:val="28"/>
          <w:lang w:val="en-US"/>
        </w:rPr>
        <w:tab/>
        <w:t>130</w:t>
      </w:r>
    </w:p>
    <w:p w:rsidR="004E2B2A" w:rsidRPr="00F370EA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en-US"/>
        </w:rPr>
      </w:pPr>
      <w:proofErr w:type="gramStart"/>
      <w:r w:rsidRPr="00F370EA">
        <w:rPr>
          <w:rFonts w:cs="Times New Roman"/>
          <w:sz w:val="28"/>
          <w:szCs w:val="28"/>
          <w:lang w:val="en-US"/>
        </w:rPr>
        <w:t>Essay 7.</w:t>
      </w:r>
      <w:proofErr w:type="gramEnd"/>
      <w:r w:rsidRPr="00F370EA">
        <w:rPr>
          <w:rFonts w:cs="Times New Roman"/>
          <w:sz w:val="28"/>
          <w:szCs w:val="28"/>
          <w:lang w:val="en-US"/>
        </w:rPr>
        <w:t xml:space="preserve"> </w:t>
      </w:r>
      <w:r w:rsidR="00897402">
        <w:rPr>
          <w:rFonts w:cs="Times New Roman"/>
          <w:sz w:val="28"/>
          <w:szCs w:val="28"/>
          <w:lang w:val="en-US"/>
        </w:rPr>
        <w:t>T</w:t>
      </w:r>
      <w:r w:rsidRPr="00F370EA">
        <w:rPr>
          <w:rFonts w:cs="Times New Roman"/>
          <w:sz w:val="28"/>
          <w:szCs w:val="28"/>
          <w:lang w:val="en-US"/>
        </w:rPr>
        <w:t>hree</w:t>
      </w:r>
      <w:r w:rsidR="00897402">
        <w:rPr>
          <w:rFonts w:cs="Times New Roman"/>
          <w:sz w:val="28"/>
          <w:szCs w:val="28"/>
          <w:lang w:val="en-US"/>
        </w:rPr>
        <w:t>-</w:t>
      </w:r>
      <w:r w:rsidRPr="00F370EA">
        <w:rPr>
          <w:rFonts w:cs="Times New Roman"/>
          <w:sz w:val="28"/>
          <w:szCs w:val="28"/>
          <w:lang w:val="en-US"/>
        </w:rPr>
        <w:t xml:space="preserve"> or six</w:t>
      </w:r>
      <w:r w:rsidR="00897402">
        <w:rPr>
          <w:rFonts w:cs="Times New Roman"/>
          <w:sz w:val="28"/>
          <w:szCs w:val="28"/>
          <w:lang w:val="en-US"/>
        </w:rPr>
        <w:t>-</w:t>
      </w:r>
      <w:r w:rsidRPr="00F370EA">
        <w:rPr>
          <w:rFonts w:cs="Times New Roman"/>
          <w:sz w:val="28"/>
          <w:szCs w:val="28"/>
          <w:lang w:val="en-US"/>
        </w:rPr>
        <w:t>cell</w:t>
      </w:r>
      <w:r w:rsidR="00897402">
        <w:rPr>
          <w:rFonts w:cs="Times New Roman"/>
          <w:sz w:val="28"/>
          <w:szCs w:val="28"/>
          <w:lang w:val="en-US"/>
        </w:rPr>
        <w:t xml:space="preserve"> song form</w:t>
      </w:r>
      <w:r w:rsidRPr="00F370EA">
        <w:rPr>
          <w:rFonts w:cs="Times New Roman"/>
          <w:sz w:val="28"/>
          <w:szCs w:val="28"/>
          <w:lang w:val="en-US"/>
        </w:rPr>
        <w:t xml:space="preserve"> ………………………………………</w:t>
      </w:r>
      <w:r w:rsidR="002D4104">
        <w:rPr>
          <w:rFonts w:cs="Times New Roman"/>
          <w:sz w:val="28"/>
          <w:szCs w:val="28"/>
          <w:lang w:val="en-US"/>
        </w:rPr>
        <w:t>……</w:t>
      </w:r>
      <w:r w:rsidR="002D4104" w:rsidRPr="002D4104">
        <w:rPr>
          <w:rFonts w:cs="Times New Roman"/>
          <w:sz w:val="28"/>
          <w:szCs w:val="28"/>
          <w:lang w:val="en-US"/>
        </w:rPr>
        <w:t xml:space="preserve">. </w:t>
      </w:r>
      <w:r w:rsidR="002D4104" w:rsidRPr="002D4104">
        <w:rPr>
          <w:rFonts w:cs="Times New Roman"/>
          <w:sz w:val="28"/>
          <w:szCs w:val="28"/>
          <w:lang w:val="en-US"/>
        </w:rPr>
        <w:tab/>
      </w:r>
      <w:r w:rsidR="002D4104">
        <w:rPr>
          <w:rFonts w:cs="Times New Roman"/>
          <w:sz w:val="28"/>
          <w:szCs w:val="28"/>
          <w:lang w:val="ru-RU"/>
        </w:rPr>
        <w:t>162</w:t>
      </w:r>
      <w:r w:rsidR="0005607E">
        <w:rPr>
          <w:rFonts w:cs="Times New Roman"/>
          <w:sz w:val="28"/>
          <w:szCs w:val="28"/>
          <w:lang w:val="en-US"/>
        </w:rPr>
        <w:t xml:space="preserve"> </w:t>
      </w:r>
    </w:p>
    <w:p w:rsidR="004E2B2A" w:rsidRPr="00F370EA" w:rsidRDefault="004E2B2A" w:rsidP="002D4104">
      <w:pPr>
        <w:pStyle w:val="Standard"/>
        <w:jc w:val="both"/>
        <w:rPr>
          <w:rFonts w:cs="Times New Roman"/>
          <w:sz w:val="28"/>
          <w:szCs w:val="28"/>
          <w:lang w:val="en-US"/>
        </w:rPr>
      </w:pPr>
    </w:p>
    <w:p w:rsidR="004E2B2A" w:rsidRPr="00F370EA" w:rsidRDefault="004E2B2A" w:rsidP="002D4104">
      <w:pPr>
        <w:pStyle w:val="Standard"/>
        <w:jc w:val="center"/>
        <w:rPr>
          <w:rFonts w:cs="Times New Roman"/>
          <w:b/>
          <w:sz w:val="28"/>
          <w:szCs w:val="28"/>
          <w:lang w:val="en-US"/>
        </w:rPr>
      </w:pPr>
      <w:r w:rsidRPr="00F370EA">
        <w:rPr>
          <w:rFonts w:cs="Times New Roman"/>
          <w:b/>
          <w:sz w:val="28"/>
          <w:szCs w:val="28"/>
          <w:lang w:val="en-US"/>
        </w:rPr>
        <w:t xml:space="preserve">Part three </w:t>
      </w:r>
    </w:p>
    <w:p w:rsidR="004E2B2A" w:rsidRPr="00F370EA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en-US"/>
        </w:rPr>
      </w:pPr>
      <w:r w:rsidRPr="00F370EA">
        <w:rPr>
          <w:rFonts w:cs="Times New Roman"/>
          <w:sz w:val="28"/>
          <w:szCs w:val="28"/>
          <w:lang w:val="en-US"/>
        </w:rPr>
        <w:t xml:space="preserve">Essay 8. </w:t>
      </w:r>
      <w:r w:rsidR="00897402">
        <w:rPr>
          <w:rFonts w:cs="Times New Roman"/>
          <w:sz w:val="28"/>
          <w:szCs w:val="28"/>
          <w:lang w:val="en-US"/>
        </w:rPr>
        <w:t xml:space="preserve">The </w:t>
      </w:r>
      <w:r w:rsidRPr="00F370EA">
        <w:rPr>
          <w:rFonts w:cs="Times New Roman"/>
          <w:sz w:val="28"/>
          <w:szCs w:val="28"/>
          <w:lang w:val="en-US"/>
        </w:rPr>
        <w:t xml:space="preserve">Chuvash </w:t>
      </w:r>
      <w:proofErr w:type="spellStart"/>
      <w:r w:rsidRPr="00F370EA">
        <w:rPr>
          <w:rFonts w:cs="Times New Roman"/>
          <w:i/>
          <w:sz w:val="28"/>
          <w:szCs w:val="28"/>
          <w:lang w:val="en-US"/>
        </w:rPr>
        <w:t>çavra</w:t>
      </w:r>
      <w:proofErr w:type="spellEnd"/>
      <w:r w:rsidRPr="00F370EA">
        <w:rPr>
          <w:rFonts w:cs="Times New Roman"/>
          <w:i/>
          <w:sz w:val="28"/>
          <w:szCs w:val="28"/>
          <w:lang w:val="en-US"/>
        </w:rPr>
        <w:t xml:space="preserve"> </w:t>
      </w:r>
      <w:proofErr w:type="spellStart"/>
      <w:r w:rsidRPr="00F370EA">
        <w:rPr>
          <w:rFonts w:cs="Times New Roman"/>
          <w:i/>
          <w:sz w:val="28"/>
          <w:szCs w:val="28"/>
          <w:lang w:val="en-US"/>
        </w:rPr>
        <w:t>ûră</w:t>
      </w:r>
      <w:proofErr w:type="spellEnd"/>
      <w:r w:rsidRPr="00F370EA">
        <w:rPr>
          <w:rFonts w:cs="Times New Roman"/>
          <w:sz w:val="28"/>
          <w:szCs w:val="28"/>
          <w:lang w:val="en-US"/>
        </w:rPr>
        <w:t xml:space="preserve"> as a regional </w:t>
      </w:r>
      <w:proofErr w:type="gramStart"/>
      <w:r w:rsidRPr="00F370EA">
        <w:rPr>
          <w:rFonts w:cs="Times New Roman"/>
          <w:sz w:val="28"/>
          <w:szCs w:val="28"/>
          <w:lang w:val="en-US"/>
        </w:rPr>
        <w:t>phenomenon</w:t>
      </w:r>
      <w:r w:rsidR="002D4104" w:rsidRPr="002D4104">
        <w:rPr>
          <w:rFonts w:cs="Times New Roman"/>
          <w:sz w:val="28"/>
          <w:szCs w:val="28"/>
          <w:lang w:val="en-US"/>
        </w:rPr>
        <w:t xml:space="preserve"> </w:t>
      </w:r>
      <w:r w:rsidRPr="00F370EA">
        <w:rPr>
          <w:rFonts w:cs="Times New Roman"/>
          <w:sz w:val="28"/>
          <w:szCs w:val="28"/>
          <w:lang w:val="en-US"/>
        </w:rPr>
        <w:t>.....</w:t>
      </w:r>
      <w:r w:rsidR="002D4104">
        <w:rPr>
          <w:rFonts w:cs="Times New Roman"/>
          <w:sz w:val="28"/>
          <w:szCs w:val="28"/>
          <w:lang w:val="en-US"/>
        </w:rPr>
        <w:t>...........................</w:t>
      </w:r>
      <w:r w:rsidR="002D4104" w:rsidRPr="002D4104">
        <w:rPr>
          <w:rFonts w:cs="Times New Roman"/>
          <w:sz w:val="28"/>
          <w:szCs w:val="28"/>
          <w:lang w:val="en-US"/>
        </w:rPr>
        <w:tab/>
      </w:r>
      <w:proofErr w:type="gramEnd"/>
      <w:r w:rsidR="002D4104" w:rsidRPr="00165346">
        <w:rPr>
          <w:rFonts w:cs="Times New Roman"/>
          <w:sz w:val="28"/>
          <w:szCs w:val="28"/>
          <w:lang w:val="en-US"/>
        </w:rPr>
        <w:t>177</w:t>
      </w:r>
      <w:r w:rsidRPr="00F370EA">
        <w:rPr>
          <w:rFonts w:cs="Times New Roman"/>
          <w:sz w:val="28"/>
          <w:szCs w:val="28"/>
          <w:lang w:val="en-US"/>
        </w:rPr>
        <w:t xml:space="preserve"> </w:t>
      </w:r>
    </w:p>
    <w:p w:rsidR="004E2B2A" w:rsidRPr="002D4104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en-US"/>
        </w:rPr>
      </w:pPr>
      <w:r w:rsidRPr="00F370EA">
        <w:rPr>
          <w:rFonts w:cs="Times New Roman"/>
          <w:sz w:val="28"/>
          <w:szCs w:val="28"/>
          <w:lang w:val="en-US"/>
        </w:rPr>
        <w:t xml:space="preserve">Essay 9. </w:t>
      </w:r>
      <w:r w:rsidR="00897402">
        <w:rPr>
          <w:rFonts w:cs="Times New Roman"/>
          <w:sz w:val="28"/>
          <w:szCs w:val="28"/>
          <w:lang w:val="en-US"/>
        </w:rPr>
        <w:t>Peculiarities</w:t>
      </w:r>
      <w:r w:rsidRPr="00F370EA">
        <w:rPr>
          <w:rFonts w:cs="Times New Roman"/>
          <w:sz w:val="28"/>
          <w:szCs w:val="28"/>
          <w:lang w:val="en-US"/>
        </w:rPr>
        <w:t xml:space="preserve"> of songs with a brief plot: </w:t>
      </w:r>
      <w:proofErr w:type="spellStart"/>
      <w:r w:rsidRPr="00F370EA">
        <w:rPr>
          <w:rFonts w:cs="Times New Roman"/>
          <w:i/>
          <w:sz w:val="28"/>
          <w:szCs w:val="28"/>
          <w:lang w:val="en-US"/>
        </w:rPr>
        <w:t>çavra</w:t>
      </w:r>
      <w:proofErr w:type="spellEnd"/>
      <w:r w:rsidRPr="00F370EA">
        <w:rPr>
          <w:rFonts w:cs="Times New Roman"/>
          <w:i/>
          <w:sz w:val="28"/>
          <w:szCs w:val="28"/>
          <w:lang w:val="en-US"/>
        </w:rPr>
        <w:t xml:space="preserve"> </w:t>
      </w:r>
      <w:proofErr w:type="spellStart"/>
      <w:r w:rsidRPr="00F370EA">
        <w:rPr>
          <w:rFonts w:cs="Times New Roman"/>
          <w:i/>
          <w:sz w:val="28"/>
          <w:szCs w:val="28"/>
          <w:lang w:val="en-US"/>
        </w:rPr>
        <w:t>ûră</w:t>
      </w:r>
      <w:proofErr w:type="spellEnd"/>
      <w:r w:rsidRPr="00F370EA">
        <w:rPr>
          <w:rFonts w:cs="Times New Roman"/>
          <w:sz w:val="28"/>
          <w:szCs w:val="28"/>
          <w:lang w:val="en-US"/>
        </w:rPr>
        <w:t xml:space="preserve"> and </w:t>
      </w:r>
      <w:proofErr w:type="spellStart"/>
      <w:r w:rsidRPr="00F370EA">
        <w:rPr>
          <w:rFonts w:cs="Times New Roman"/>
          <w:i/>
          <w:sz w:val="28"/>
          <w:szCs w:val="28"/>
          <w:lang w:val="en-US"/>
        </w:rPr>
        <w:t>kiska</w:t>
      </w:r>
      <w:proofErr w:type="spellEnd"/>
      <w:r w:rsidRPr="00F370EA">
        <w:rPr>
          <w:rFonts w:cs="Times New Roman"/>
          <w:i/>
          <w:sz w:val="28"/>
          <w:szCs w:val="28"/>
          <w:lang w:val="en-US"/>
        </w:rPr>
        <w:t xml:space="preserve"> </w:t>
      </w:r>
      <w:proofErr w:type="spellStart"/>
      <w:proofErr w:type="gramStart"/>
      <w:r w:rsidRPr="00F370EA">
        <w:rPr>
          <w:rFonts w:cs="Times New Roman"/>
          <w:i/>
          <w:sz w:val="28"/>
          <w:szCs w:val="28"/>
          <w:lang w:val="en-US"/>
        </w:rPr>
        <w:t>žyr</w:t>
      </w:r>
      <w:proofErr w:type="spellEnd"/>
      <w:r w:rsidR="002D4104">
        <w:rPr>
          <w:rFonts w:cs="Times New Roman"/>
          <w:sz w:val="28"/>
          <w:szCs w:val="28"/>
          <w:lang w:val="en-US"/>
        </w:rPr>
        <w:t xml:space="preserve"> ..............</w:t>
      </w:r>
      <w:r w:rsidR="002D4104" w:rsidRPr="002D4104">
        <w:rPr>
          <w:rFonts w:cs="Times New Roman"/>
          <w:sz w:val="28"/>
          <w:szCs w:val="28"/>
          <w:lang w:val="en-US"/>
        </w:rPr>
        <w:tab/>
      </w:r>
      <w:proofErr w:type="gramEnd"/>
      <w:r w:rsidR="002D4104" w:rsidRPr="002D4104">
        <w:rPr>
          <w:rFonts w:cs="Times New Roman"/>
          <w:sz w:val="28"/>
          <w:szCs w:val="28"/>
          <w:lang w:val="en-US"/>
        </w:rPr>
        <w:t>194</w:t>
      </w:r>
    </w:p>
    <w:p w:rsidR="002D4104" w:rsidRDefault="004E2B2A" w:rsidP="002D4104">
      <w:pPr>
        <w:pStyle w:val="Standard"/>
        <w:ind w:left="709" w:hanging="709"/>
        <w:jc w:val="both"/>
        <w:rPr>
          <w:rFonts w:cs="Times New Roman"/>
          <w:i/>
          <w:sz w:val="28"/>
          <w:szCs w:val="28"/>
          <w:lang w:val="ru-RU"/>
        </w:rPr>
      </w:pPr>
      <w:proofErr w:type="gramStart"/>
      <w:r w:rsidRPr="00F370EA">
        <w:rPr>
          <w:rFonts w:cs="Times New Roman"/>
          <w:sz w:val="28"/>
          <w:szCs w:val="28"/>
          <w:lang w:val="en-US"/>
        </w:rPr>
        <w:t>Essay 10.</w:t>
      </w:r>
      <w:proofErr w:type="gramEnd"/>
      <w:r w:rsidRPr="00F370EA">
        <w:rPr>
          <w:rFonts w:cs="Times New Roman"/>
          <w:sz w:val="28"/>
          <w:szCs w:val="28"/>
          <w:lang w:val="en-US"/>
        </w:rPr>
        <w:t xml:space="preserve"> </w:t>
      </w:r>
      <w:r w:rsidR="00897402">
        <w:rPr>
          <w:rFonts w:cs="Times New Roman"/>
          <w:sz w:val="28"/>
          <w:szCs w:val="28"/>
          <w:lang w:val="en-US"/>
        </w:rPr>
        <w:t>Peculiarities</w:t>
      </w:r>
      <w:r w:rsidRPr="00F370EA">
        <w:rPr>
          <w:rFonts w:cs="Times New Roman"/>
          <w:sz w:val="28"/>
          <w:szCs w:val="28"/>
          <w:lang w:val="en-US"/>
        </w:rPr>
        <w:t xml:space="preserve"> of songs with a brief plot: </w:t>
      </w:r>
      <w:proofErr w:type="spellStart"/>
      <w:r w:rsidRPr="00F370EA">
        <w:rPr>
          <w:rFonts w:cs="Times New Roman"/>
          <w:i/>
          <w:sz w:val="28"/>
          <w:szCs w:val="28"/>
          <w:lang w:val="en-US"/>
        </w:rPr>
        <w:t>çavra</w:t>
      </w:r>
      <w:proofErr w:type="spellEnd"/>
      <w:r w:rsidRPr="00F370EA">
        <w:rPr>
          <w:rFonts w:cs="Times New Roman"/>
          <w:i/>
          <w:sz w:val="28"/>
          <w:szCs w:val="28"/>
          <w:lang w:val="en-US"/>
        </w:rPr>
        <w:t xml:space="preserve"> </w:t>
      </w:r>
      <w:proofErr w:type="spellStart"/>
      <w:r w:rsidRPr="00F370EA">
        <w:rPr>
          <w:rFonts w:cs="Times New Roman"/>
          <w:i/>
          <w:sz w:val="28"/>
          <w:szCs w:val="28"/>
          <w:lang w:val="en-US"/>
        </w:rPr>
        <w:t>ûră</w:t>
      </w:r>
      <w:proofErr w:type="spellEnd"/>
      <w:r w:rsidRPr="00F370EA">
        <w:rPr>
          <w:rFonts w:cs="Times New Roman"/>
          <w:i/>
          <w:sz w:val="28"/>
          <w:szCs w:val="28"/>
          <w:lang w:val="en-US"/>
        </w:rPr>
        <w:t xml:space="preserve">, </w:t>
      </w:r>
    </w:p>
    <w:p w:rsidR="002D4104" w:rsidRPr="002D4104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ru-RU"/>
        </w:rPr>
      </w:pPr>
      <w:proofErr w:type="spellStart"/>
      <w:proofErr w:type="gramStart"/>
      <w:r w:rsidRPr="00F370EA">
        <w:rPr>
          <w:rFonts w:cs="Times New Roman"/>
          <w:i/>
          <w:sz w:val="28"/>
          <w:szCs w:val="28"/>
          <w:lang w:val="en-US"/>
        </w:rPr>
        <w:t>muro</w:t>
      </w:r>
      <w:proofErr w:type="spellEnd"/>
      <w:r w:rsidRPr="002D4104">
        <w:rPr>
          <w:rFonts w:cs="Times New Roman"/>
          <w:i/>
          <w:sz w:val="28"/>
          <w:szCs w:val="28"/>
          <w:lang w:val="ru-RU"/>
        </w:rPr>
        <w:t>-</w:t>
      </w:r>
      <w:proofErr w:type="spellStart"/>
      <w:r w:rsidRPr="002D4104">
        <w:rPr>
          <w:rFonts w:cs="Times New Roman"/>
          <w:i/>
          <w:sz w:val="28"/>
          <w:szCs w:val="28"/>
          <w:lang w:val="ru-RU"/>
        </w:rPr>
        <w:t>š</w:t>
      </w:r>
      <w:r w:rsidRPr="00F370EA">
        <w:rPr>
          <w:rFonts w:cs="Times New Roman"/>
          <w:i/>
          <w:sz w:val="28"/>
          <w:szCs w:val="28"/>
          <w:lang w:val="en-US"/>
        </w:rPr>
        <w:t>onyma</w:t>
      </w:r>
      <w:r w:rsidRPr="002D4104">
        <w:rPr>
          <w:rFonts w:cs="Times New Roman"/>
          <w:i/>
          <w:sz w:val="28"/>
          <w:szCs w:val="28"/>
          <w:lang w:val="ru-RU"/>
        </w:rPr>
        <w:t>š</w:t>
      </w:r>
      <w:proofErr w:type="spellEnd"/>
      <w:proofErr w:type="gramEnd"/>
      <w:r w:rsidRPr="002D4104">
        <w:rPr>
          <w:rFonts w:cs="Times New Roman"/>
          <w:i/>
          <w:sz w:val="28"/>
          <w:szCs w:val="28"/>
          <w:lang w:val="ru-RU"/>
        </w:rPr>
        <w:t xml:space="preserve">, </w:t>
      </w:r>
      <w:proofErr w:type="spellStart"/>
      <w:r w:rsidRPr="00F370EA">
        <w:rPr>
          <w:rFonts w:cs="Times New Roman"/>
          <w:i/>
          <w:sz w:val="28"/>
          <w:szCs w:val="28"/>
          <w:lang w:val="en-US"/>
        </w:rPr>
        <w:t>kyr</w:t>
      </w:r>
      <w:r w:rsidRPr="002D4104">
        <w:rPr>
          <w:rFonts w:cs="Times New Roman"/>
          <w:i/>
          <w:sz w:val="28"/>
          <w:szCs w:val="28"/>
          <w:lang w:val="ru-RU"/>
        </w:rPr>
        <w:t>ż</w:t>
      </w:r>
      <w:proofErr w:type="spellEnd"/>
      <w:r w:rsidRPr="00F370EA">
        <w:rPr>
          <w:rFonts w:cs="Times New Roman"/>
          <w:i/>
          <w:sz w:val="28"/>
          <w:szCs w:val="28"/>
          <w:lang w:val="en-US"/>
        </w:rPr>
        <w:t>an</w:t>
      </w:r>
      <w:r w:rsidRPr="002D4104">
        <w:rPr>
          <w:rFonts w:cs="Times New Roman"/>
          <w:i/>
          <w:sz w:val="28"/>
          <w:szCs w:val="28"/>
          <w:lang w:val="ru-RU"/>
        </w:rPr>
        <w:t>″</w:t>
      </w:r>
      <w:proofErr w:type="spellStart"/>
      <w:r w:rsidRPr="002D4104">
        <w:rPr>
          <w:rFonts w:cs="Times New Roman"/>
          <w:i/>
          <w:sz w:val="28"/>
          <w:szCs w:val="28"/>
          <w:lang w:val="ru-RU"/>
        </w:rPr>
        <w:t>ë</w:t>
      </w:r>
      <w:proofErr w:type="spellEnd"/>
      <w:r w:rsidRPr="00F370EA">
        <w:rPr>
          <w:rFonts w:cs="Times New Roman"/>
          <w:i/>
          <w:sz w:val="28"/>
          <w:szCs w:val="28"/>
          <w:lang w:val="en-US"/>
        </w:rPr>
        <w:t>s</w:t>
      </w:r>
      <w:r w:rsidRPr="002D4104">
        <w:rPr>
          <w:rFonts w:cs="Times New Roman"/>
          <w:i/>
          <w:sz w:val="28"/>
          <w:szCs w:val="28"/>
          <w:lang w:val="ru-RU"/>
        </w:rPr>
        <w:t>-</w:t>
      </w:r>
      <w:proofErr w:type="spellStart"/>
      <w:r w:rsidRPr="00F370EA">
        <w:rPr>
          <w:rFonts w:cs="Times New Roman"/>
          <w:i/>
          <w:sz w:val="28"/>
          <w:szCs w:val="28"/>
          <w:lang w:val="en-US"/>
        </w:rPr>
        <w:t>malpas</w:t>
      </w:r>
      <w:proofErr w:type="spellEnd"/>
      <w:r w:rsidRPr="002D4104">
        <w:rPr>
          <w:rFonts w:cs="Times New Roman"/>
          <w:i/>
          <w:sz w:val="28"/>
          <w:szCs w:val="28"/>
          <w:lang w:val="ru-RU"/>
        </w:rPr>
        <w:t>′</w:t>
      </w:r>
      <w:proofErr w:type="spellStart"/>
      <w:r w:rsidRPr="00F370EA">
        <w:rPr>
          <w:rFonts w:cs="Times New Roman"/>
          <w:i/>
          <w:sz w:val="28"/>
          <w:szCs w:val="28"/>
          <w:lang w:val="en-US"/>
        </w:rPr>
        <w:t>kon</w:t>
      </w:r>
      <w:proofErr w:type="spellEnd"/>
      <w:r w:rsidRPr="002D4104">
        <w:rPr>
          <w:rFonts w:cs="Times New Roman"/>
          <w:i/>
          <w:sz w:val="28"/>
          <w:szCs w:val="28"/>
          <w:lang w:val="ru-RU"/>
        </w:rPr>
        <w:t>″</w:t>
      </w:r>
      <w:proofErr w:type="spellStart"/>
      <w:r w:rsidRPr="002D4104">
        <w:rPr>
          <w:rFonts w:cs="Times New Roman"/>
          <w:i/>
          <w:sz w:val="28"/>
          <w:szCs w:val="28"/>
          <w:lang w:val="ru-RU"/>
        </w:rPr>
        <w:t>ë</w:t>
      </w:r>
      <w:proofErr w:type="spellEnd"/>
      <w:r w:rsidRPr="00F370EA">
        <w:rPr>
          <w:rFonts w:cs="Times New Roman"/>
          <w:i/>
          <w:sz w:val="28"/>
          <w:szCs w:val="28"/>
          <w:lang w:val="en-US"/>
        </w:rPr>
        <w:t>s</w:t>
      </w:r>
      <w:r w:rsidRPr="002D4104">
        <w:rPr>
          <w:rFonts w:cs="Times New Roman"/>
          <w:i/>
          <w:sz w:val="28"/>
          <w:szCs w:val="28"/>
          <w:lang w:val="ru-RU"/>
        </w:rPr>
        <w:t xml:space="preserve"> </w:t>
      </w:r>
      <w:r w:rsidRPr="002D4104">
        <w:rPr>
          <w:rFonts w:cs="Times New Roman"/>
          <w:sz w:val="28"/>
          <w:szCs w:val="28"/>
          <w:lang w:val="ru-RU"/>
        </w:rPr>
        <w:t>....................</w:t>
      </w:r>
      <w:r w:rsidR="002D4104">
        <w:rPr>
          <w:rFonts w:cs="Times New Roman"/>
          <w:sz w:val="28"/>
          <w:szCs w:val="28"/>
          <w:lang w:val="ru-RU"/>
        </w:rPr>
        <w:t>........................................</w:t>
      </w:r>
      <w:r w:rsidR="002D4104">
        <w:rPr>
          <w:rFonts w:cs="Times New Roman"/>
          <w:sz w:val="28"/>
          <w:szCs w:val="28"/>
          <w:lang w:val="ru-RU"/>
        </w:rPr>
        <w:tab/>
        <w:t>209</w:t>
      </w:r>
    </w:p>
    <w:p w:rsidR="004E2B2A" w:rsidRPr="00F370EA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en-US"/>
        </w:rPr>
      </w:pPr>
      <w:proofErr w:type="gramStart"/>
      <w:r w:rsidRPr="00F370EA">
        <w:rPr>
          <w:rFonts w:cs="Times New Roman"/>
          <w:sz w:val="28"/>
          <w:szCs w:val="28"/>
          <w:lang w:val="en-US"/>
        </w:rPr>
        <w:t>Essay 11.</w:t>
      </w:r>
      <w:proofErr w:type="gramEnd"/>
      <w:r w:rsidRPr="00F370EA">
        <w:rPr>
          <w:rFonts w:cs="Times New Roman"/>
          <w:sz w:val="28"/>
          <w:szCs w:val="28"/>
          <w:lang w:val="en-US"/>
        </w:rPr>
        <w:t xml:space="preserve"> Levels of mutual correspondences of brief plots ...</w:t>
      </w:r>
      <w:r w:rsidR="002D4104">
        <w:rPr>
          <w:rFonts w:cs="Times New Roman"/>
          <w:sz w:val="28"/>
          <w:szCs w:val="28"/>
          <w:lang w:val="en-US"/>
        </w:rPr>
        <w:t xml:space="preserve"> ... ... ... ... ... ... </w:t>
      </w:r>
      <w:proofErr w:type="gramStart"/>
      <w:r w:rsidR="002D4104">
        <w:rPr>
          <w:rFonts w:cs="Times New Roman"/>
          <w:sz w:val="28"/>
          <w:szCs w:val="28"/>
          <w:lang w:val="en-US"/>
        </w:rPr>
        <w:t>... ..</w:t>
      </w:r>
      <w:r w:rsidR="002D4104" w:rsidRPr="002D4104">
        <w:rPr>
          <w:rFonts w:cs="Times New Roman"/>
          <w:sz w:val="28"/>
          <w:szCs w:val="28"/>
          <w:lang w:val="en-US"/>
        </w:rPr>
        <w:tab/>
      </w:r>
      <w:proofErr w:type="gramEnd"/>
      <w:r w:rsidR="002D4104">
        <w:rPr>
          <w:rFonts w:cs="Times New Roman"/>
          <w:sz w:val="28"/>
          <w:szCs w:val="28"/>
          <w:lang w:val="ru-RU"/>
        </w:rPr>
        <w:t>241</w:t>
      </w:r>
      <w:r w:rsidRPr="00F370EA">
        <w:rPr>
          <w:rFonts w:cs="Times New Roman"/>
          <w:sz w:val="28"/>
          <w:szCs w:val="28"/>
          <w:lang w:val="en-US"/>
        </w:rPr>
        <w:t xml:space="preserve"> </w:t>
      </w:r>
    </w:p>
    <w:p w:rsidR="004E2B2A" w:rsidRPr="002D4104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ru-RU"/>
        </w:rPr>
      </w:pPr>
      <w:r w:rsidRPr="00F370EA">
        <w:rPr>
          <w:rFonts w:cs="Times New Roman"/>
          <w:sz w:val="28"/>
          <w:szCs w:val="28"/>
          <w:lang w:val="en-US"/>
        </w:rPr>
        <w:t xml:space="preserve">Essay 12. Parallels in ritual and mythological </w:t>
      </w:r>
      <w:proofErr w:type="gramStart"/>
      <w:r w:rsidR="00F15609">
        <w:rPr>
          <w:rFonts w:cs="Times New Roman"/>
          <w:sz w:val="28"/>
          <w:szCs w:val="28"/>
          <w:lang w:val="en-US"/>
        </w:rPr>
        <w:t>plot</w:t>
      </w:r>
      <w:r w:rsidRPr="00F370EA">
        <w:rPr>
          <w:rFonts w:cs="Times New Roman"/>
          <w:sz w:val="28"/>
          <w:szCs w:val="28"/>
          <w:lang w:val="en-US"/>
        </w:rPr>
        <w:t>s ... ... ... ... ... ... ... ... ...</w:t>
      </w:r>
      <w:r w:rsidR="002D4104">
        <w:rPr>
          <w:rFonts w:cs="Times New Roman"/>
          <w:sz w:val="28"/>
          <w:szCs w:val="28"/>
          <w:lang w:val="en-US"/>
        </w:rPr>
        <w:t>.........</w:t>
      </w:r>
      <w:proofErr w:type="gramEnd"/>
      <w:r w:rsidR="002D4104" w:rsidRPr="002D4104">
        <w:rPr>
          <w:rFonts w:cs="Times New Roman"/>
          <w:sz w:val="28"/>
          <w:szCs w:val="28"/>
          <w:lang w:val="en-US"/>
        </w:rPr>
        <w:tab/>
      </w:r>
      <w:r w:rsidR="002D4104">
        <w:rPr>
          <w:rFonts w:cs="Times New Roman"/>
          <w:sz w:val="28"/>
          <w:szCs w:val="28"/>
          <w:lang w:val="ru-RU"/>
        </w:rPr>
        <w:t>251</w:t>
      </w:r>
    </w:p>
    <w:p w:rsidR="004E2B2A" w:rsidRPr="00F370EA" w:rsidRDefault="004E2B2A" w:rsidP="002D4104">
      <w:pPr>
        <w:pStyle w:val="Standard"/>
        <w:jc w:val="center"/>
        <w:rPr>
          <w:rFonts w:cs="Times New Roman"/>
          <w:b/>
          <w:sz w:val="28"/>
          <w:szCs w:val="28"/>
          <w:lang w:val="en-US"/>
        </w:rPr>
      </w:pPr>
    </w:p>
    <w:p w:rsidR="004E2B2A" w:rsidRPr="00F370EA" w:rsidRDefault="004E2B2A" w:rsidP="002D4104">
      <w:pPr>
        <w:pStyle w:val="Standard"/>
        <w:jc w:val="center"/>
        <w:rPr>
          <w:rFonts w:cs="Times New Roman"/>
          <w:b/>
          <w:sz w:val="28"/>
          <w:szCs w:val="28"/>
          <w:lang w:val="en-US"/>
        </w:rPr>
      </w:pPr>
      <w:r w:rsidRPr="00F370EA">
        <w:rPr>
          <w:rFonts w:cs="Times New Roman"/>
          <w:b/>
          <w:sz w:val="28"/>
          <w:szCs w:val="28"/>
          <w:lang w:val="en-US"/>
        </w:rPr>
        <w:t xml:space="preserve">Part four </w:t>
      </w:r>
    </w:p>
    <w:p w:rsidR="004E2B2A" w:rsidRPr="002D4104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F370EA">
        <w:rPr>
          <w:rFonts w:cs="Times New Roman"/>
          <w:sz w:val="28"/>
          <w:szCs w:val="28"/>
          <w:lang w:val="en-US"/>
        </w:rPr>
        <w:t>Essay 13.</w:t>
      </w:r>
      <w:proofErr w:type="gramEnd"/>
      <w:r w:rsidRPr="00F370EA">
        <w:rPr>
          <w:rFonts w:cs="Times New Roman"/>
          <w:sz w:val="28"/>
          <w:szCs w:val="28"/>
          <w:lang w:val="en-US"/>
        </w:rPr>
        <w:t xml:space="preserve"> </w:t>
      </w:r>
      <w:r w:rsidR="00F15609">
        <w:rPr>
          <w:rFonts w:cs="Times New Roman"/>
          <w:sz w:val="28"/>
          <w:szCs w:val="28"/>
          <w:lang w:val="en-US"/>
        </w:rPr>
        <w:t>The e</w:t>
      </w:r>
      <w:r w:rsidRPr="00F370EA">
        <w:rPr>
          <w:rFonts w:cs="Times New Roman"/>
          <w:sz w:val="28"/>
          <w:szCs w:val="28"/>
          <w:lang w:val="en-US"/>
        </w:rPr>
        <w:t>thnic-histor</w:t>
      </w:r>
      <w:r w:rsidR="00F15609">
        <w:rPr>
          <w:rFonts w:cs="Times New Roman"/>
          <w:sz w:val="28"/>
          <w:szCs w:val="28"/>
          <w:lang w:val="en-US"/>
        </w:rPr>
        <w:t>ical</w:t>
      </w:r>
      <w:r w:rsidRPr="00F370EA">
        <w:rPr>
          <w:rFonts w:cs="Times New Roman"/>
          <w:sz w:val="28"/>
          <w:szCs w:val="28"/>
          <w:lang w:val="en-US"/>
        </w:rPr>
        <w:t xml:space="preserve"> context of Chuvash-Tatar </w:t>
      </w:r>
      <w:proofErr w:type="gramStart"/>
      <w:r w:rsidR="00F15609">
        <w:rPr>
          <w:rFonts w:cs="Times New Roman"/>
          <w:sz w:val="28"/>
          <w:szCs w:val="28"/>
          <w:lang w:val="en-US"/>
        </w:rPr>
        <w:t>p</w:t>
      </w:r>
      <w:r w:rsidRPr="00F370EA">
        <w:rPr>
          <w:rFonts w:cs="Times New Roman"/>
          <w:sz w:val="28"/>
          <w:szCs w:val="28"/>
          <w:lang w:val="en-US"/>
        </w:rPr>
        <w:t>arallels ... ... ....</w:t>
      </w:r>
      <w:r w:rsidR="002D4104" w:rsidRPr="002D4104">
        <w:rPr>
          <w:rFonts w:cs="Times New Roman"/>
          <w:sz w:val="28"/>
          <w:szCs w:val="28"/>
          <w:lang w:val="en-US"/>
        </w:rPr>
        <w:t>.........</w:t>
      </w:r>
      <w:proofErr w:type="gramEnd"/>
      <w:r w:rsidR="002D4104" w:rsidRPr="002D4104">
        <w:rPr>
          <w:rFonts w:cs="Times New Roman"/>
          <w:sz w:val="28"/>
          <w:szCs w:val="28"/>
          <w:lang w:val="en-US"/>
        </w:rPr>
        <w:tab/>
      </w:r>
      <w:r w:rsidR="002D4104">
        <w:rPr>
          <w:rFonts w:cs="Times New Roman"/>
          <w:sz w:val="28"/>
          <w:szCs w:val="28"/>
          <w:lang w:val="ru-RU"/>
        </w:rPr>
        <w:t>285</w:t>
      </w:r>
    </w:p>
    <w:p w:rsidR="002D4104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F370EA">
        <w:rPr>
          <w:rFonts w:cs="Times New Roman"/>
          <w:sz w:val="28"/>
          <w:szCs w:val="28"/>
          <w:lang w:val="en-US"/>
        </w:rPr>
        <w:t>Essay 14.</w:t>
      </w:r>
      <w:proofErr w:type="gramEnd"/>
      <w:r w:rsidRPr="00F370EA">
        <w:rPr>
          <w:rFonts w:cs="Times New Roman"/>
          <w:sz w:val="28"/>
          <w:szCs w:val="28"/>
          <w:lang w:val="en-US"/>
        </w:rPr>
        <w:t xml:space="preserve"> Musical </w:t>
      </w:r>
      <w:r w:rsidR="00F15609">
        <w:rPr>
          <w:rFonts w:cs="Times New Roman"/>
          <w:sz w:val="28"/>
          <w:szCs w:val="28"/>
          <w:lang w:val="en-US"/>
        </w:rPr>
        <w:t>f</w:t>
      </w:r>
      <w:r w:rsidRPr="00F370EA">
        <w:rPr>
          <w:rFonts w:cs="Times New Roman"/>
          <w:sz w:val="28"/>
          <w:szCs w:val="28"/>
          <w:lang w:val="en-US"/>
        </w:rPr>
        <w:t xml:space="preserve">olklore of </w:t>
      </w:r>
      <w:proofErr w:type="spellStart"/>
      <w:r w:rsidRPr="00F370EA">
        <w:rPr>
          <w:rFonts w:cs="Times New Roman"/>
          <w:i/>
          <w:sz w:val="28"/>
          <w:szCs w:val="28"/>
          <w:lang w:val="en-US"/>
        </w:rPr>
        <w:t>krâšen</w:t>
      </w:r>
      <w:proofErr w:type="spellEnd"/>
      <w:r w:rsidRPr="00F370EA">
        <w:rPr>
          <w:rFonts w:cs="Times New Roman"/>
          <w:sz w:val="28"/>
          <w:szCs w:val="28"/>
          <w:lang w:val="en-US"/>
        </w:rPr>
        <w:t xml:space="preserve"> from </w:t>
      </w:r>
      <w:proofErr w:type="spellStart"/>
      <w:r w:rsidRPr="00F370EA">
        <w:rPr>
          <w:rFonts w:cs="Times New Roman"/>
          <w:sz w:val="28"/>
          <w:szCs w:val="28"/>
          <w:lang w:val="en-US"/>
        </w:rPr>
        <w:t>Mol</w:t>
      </w:r>
      <w:r w:rsidR="0005607E">
        <w:rPr>
          <w:rFonts w:cs="Times New Roman"/>
          <w:sz w:val="28"/>
          <w:szCs w:val="28"/>
          <w:lang w:val="en-US"/>
        </w:rPr>
        <w:t>’</w:t>
      </w:r>
      <w:r w:rsidRPr="00F370EA">
        <w:rPr>
          <w:rFonts w:cs="Times New Roman"/>
          <w:sz w:val="28"/>
          <w:szCs w:val="28"/>
          <w:lang w:val="en-US"/>
        </w:rPr>
        <w:t>keevo</w:t>
      </w:r>
      <w:proofErr w:type="spellEnd"/>
      <w:r w:rsidRPr="00F370EA">
        <w:rPr>
          <w:rFonts w:cs="Times New Roman"/>
          <w:sz w:val="28"/>
          <w:szCs w:val="28"/>
          <w:lang w:val="en-US"/>
        </w:rPr>
        <w:t xml:space="preserve"> district in </w:t>
      </w:r>
      <w:r w:rsidR="00F15609">
        <w:rPr>
          <w:rFonts w:cs="Times New Roman"/>
          <w:sz w:val="28"/>
          <w:szCs w:val="28"/>
          <w:lang w:val="en-US"/>
        </w:rPr>
        <w:t xml:space="preserve">the </w:t>
      </w:r>
      <w:r w:rsidRPr="00F370EA">
        <w:rPr>
          <w:rFonts w:cs="Times New Roman"/>
          <w:sz w:val="28"/>
          <w:szCs w:val="28"/>
          <w:lang w:val="en-US"/>
        </w:rPr>
        <w:t xml:space="preserve">light </w:t>
      </w:r>
    </w:p>
    <w:p w:rsidR="004E2B2A" w:rsidRPr="002D4104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F370EA">
        <w:rPr>
          <w:rFonts w:cs="Times New Roman"/>
          <w:sz w:val="28"/>
          <w:szCs w:val="28"/>
          <w:lang w:val="en-US"/>
        </w:rPr>
        <w:t>of</w:t>
      </w:r>
      <w:proofErr w:type="gramEnd"/>
      <w:r w:rsidRPr="00F370EA">
        <w:rPr>
          <w:rFonts w:cs="Times New Roman"/>
          <w:sz w:val="28"/>
          <w:szCs w:val="28"/>
          <w:lang w:val="en-US"/>
        </w:rPr>
        <w:t xml:space="preserve"> Chuvash </w:t>
      </w:r>
      <w:r w:rsidR="0005607E">
        <w:rPr>
          <w:rFonts w:cs="Times New Roman"/>
          <w:sz w:val="28"/>
          <w:szCs w:val="28"/>
          <w:lang w:val="en-US"/>
        </w:rPr>
        <w:t>p</w:t>
      </w:r>
      <w:r w:rsidRPr="00F370EA">
        <w:rPr>
          <w:rFonts w:cs="Times New Roman"/>
          <w:sz w:val="28"/>
          <w:szCs w:val="28"/>
          <w:lang w:val="en-US"/>
        </w:rPr>
        <w:t>arallels</w:t>
      </w:r>
      <w:r w:rsidR="00F52C0A" w:rsidRPr="00F52C0A">
        <w:rPr>
          <w:rFonts w:cs="Times New Roman"/>
          <w:sz w:val="28"/>
          <w:szCs w:val="28"/>
          <w:lang w:val="en-US"/>
        </w:rPr>
        <w:t xml:space="preserve"> </w:t>
      </w:r>
      <w:r w:rsidR="002D4104">
        <w:rPr>
          <w:rFonts w:cs="Times New Roman"/>
          <w:sz w:val="28"/>
          <w:szCs w:val="28"/>
          <w:lang w:val="en-US"/>
        </w:rPr>
        <w:t>………………………………………………………</w:t>
      </w:r>
      <w:r w:rsidR="002D4104">
        <w:rPr>
          <w:rFonts w:cs="Times New Roman"/>
          <w:sz w:val="28"/>
          <w:szCs w:val="28"/>
          <w:lang w:val="ru-RU"/>
        </w:rPr>
        <w:t>………</w:t>
      </w:r>
      <w:r w:rsidR="002D4104">
        <w:rPr>
          <w:rFonts w:cs="Times New Roman"/>
          <w:sz w:val="28"/>
          <w:szCs w:val="28"/>
          <w:lang w:val="ru-RU"/>
        </w:rPr>
        <w:tab/>
        <w:t>306</w:t>
      </w:r>
    </w:p>
    <w:p w:rsidR="004E2B2A" w:rsidRPr="002D4104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F370EA">
        <w:rPr>
          <w:rFonts w:cs="Times New Roman"/>
          <w:sz w:val="28"/>
          <w:szCs w:val="28"/>
          <w:lang w:val="en-US"/>
        </w:rPr>
        <w:t>Essay 15.</w:t>
      </w:r>
      <w:proofErr w:type="gramEnd"/>
      <w:r w:rsidRPr="00F370EA">
        <w:rPr>
          <w:rFonts w:cs="Times New Roman"/>
          <w:sz w:val="28"/>
          <w:szCs w:val="28"/>
          <w:lang w:val="en-US"/>
        </w:rPr>
        <w:t xml:space="preserve"> The Chuvash-Mari </w:t>
      </w:r>
      <w:proofErr w:type="gramStart"/>
      <w:r w:rsidR="0005607E">
        <w:rPr>
          <w:rFonts w:cs="Times New Roman"/>
          <w:sz w:val="28"/>
          <w:szCs w:val="28"/>
          <w:lang w:val="en-US"/>
        </w:rPr>
        <w:t>p</w:t>
      </w:r>
      <w:r w:rsidRPr="00F370EA">
        <w:rPr>
          <w:rFonts w:cs="Times New Roman"/>
          <w:sz w:val="28"/>
          <w:szCs w:val="28"/>
          <w:lang w:val="en-US"/>
        </w:rPr>
        <w:t>arallels ... ... ... ... ... ... ... ... ... ...</w:t>
      </w:r>
      <w:r w:rsidR="002D4104" w:rsidRPr="002D4104">
        <w:rPr>
          <w:rFonts w:cs="Times New Roman"/>
          <w:sz w:val="28"/>
          <w:szCs w:val="28"/>
          <w:lang w:val="en-US"/>
        </w:rPr>
        <w:t>........................</w:t>
      </w:r>
      <w:proofErr w:type="gramEnd"/>
      <w:r w:rsidRPr="00F370EA">
        <w:rPr>
          <w:rFonts w:cs="Times New Roman"/>
          <w:sz w:val="28"/>
          <w:szCs w:val="28"/>
          <w:lang w:val="en-US"/>
        </w:rPr>
        <w:t xml:space="preserve"> </w:t>
      </w:r>
      <w:r w:rsidR="002D4104" w:rsidRPr="00165346">
        <w:rPr>
          <w:rFonts w:cs="Times New Roman"/>
          <w:sz w:val="28"/>
          <w:szCs w:val="28"/>
          <w:lang w:val="en-US"/>
        </w:rPr>
        <w:tab/>
      </w:r>
      <w:r w:rsidR="002D4104">
        <w:rPr>
          <w:rFonts w:cs="Times New Roman"/>
          <w:sz w:val="28"/>
          <w:szCs w:val="28"/>
          <w:lang w:val="ru-RU"/>
        </w:rPr>
        <w:t>348</w:t>
      </w:r>
    </w:p>
    <w:p w:rsidR="004E2B2A" w:rsidRPr="002D4104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F370EA">
        <w:rPr>
          <w:rFonts w:cs="Times New Roman"/>
          <w:sz w:val="28"/>
          <w:szCs w:val="28"/>
          <w:lang w:val="en-US"/>
        </w:rPr>
        <w:t>Essay 16.</w:t>
      </w:r>
      <w:proofErr w:type="gramEnd"/>
      <w:r w:rsidRPr="00F370EA">
        <w:rPr>
          <w:rFonts w:cs="Times New Roman"/>
          <w:sz w:val="28"/>
          <w:szCs w:val="28"/>
          <w:lang w:val="en-US"/>
        </w:rPr>
        <w:t xml:space="preserve"> </w:t>
      </w:r>
      <w:r w:rsidR="00F15609">
        <w:rPr>
          <w:rFonts w:cs="Times New Roman"/>
          <w:sz w:val="28"/>
          <w:szCs w:val="28"/>
          <w:lang w:val="en-US"/>
        </w:rPr>
        <w:t xml:space="preserve">The </w:t>
      </w:r>
      <w:r w:rsidR="0005607E">
        <w:rPr>
          <w:rFonts w:cs="Times New Roman"/>
          <w:sz w:val="28"/>
          <w:szCs w:val="28"/>
          <w:lang w:val="en-US"/>
        </w:rPr>
        <w:t>“</w:t>
      </w:r>
      <w:r w:rsidRPr="00F370EA">
        <w:rPr>
          <w:rFonts w:cs="Times New Roman"/>
          <w:sz w:val="28"/>
          <w:szCs w:val="28"/>
          <w:lang w:val="en-US"/>
        </w:rPr>
        <w:t>Chuvash tra</w:t>
      </w:r>
      <w:r w:rsidR="00F15609">
        <w:rPr>
          <w:rFonts w:cs="Times New Roman"/>
          <w:sz w:val="28"/>
          <w:szCs w:val="28"/>
          <w:lang w:val="en-US"/>
        </w:rPr>
        <w:t>ce</w:t>
      </w:r>
      <w:r w:rsidR="0005607E">
        <w:rPr>
          <w:rFonts w:cs="Times New Roman"/>
          <w:sz w:val="28"/>
          <w:szCs w:val="28"/>
          <w:lang w:val="en-US"/>
        </w:rPr>
        <w:t>”</w:t>
      </w:r>
      <w:r w:rsidRPr="00F370EA">
        <w:rPr>
          <w:rFonts w:cs="Times New Roman"/>
          <w:sz w:val="28"/>
          <w:szCs w:val="28"/>
          <w:lang w:val="en-US"/>
        </w:rPr>
        <w:t xml:space="preserve"> in the folklore of </w:t>
      </w:r>
      <w:proofErr w:type="spellStart"/>
      <w:r w:rsidRPr="00F370EA">
        <w:rPr>
          <w:rFonts w:cs="Times New Roman"/>
          <w:sz w:val="28"/>
          <w:szCs w:val="28"/>
          <w:lang w:val="en-US"/>
        </w:rPr>
        <w:t>Udmurts</w:t>
      </w:r>
      <w:proofErr w:type="spellEnd"/>
      <w:r w:rsidRPr="00F370EA">
        <w:rPr>
          <w:rFonts w:cs="Times New Roman"/>
          <w:sz w:val="28"/>
          <w:szCs w:val="28"/>
          <w:lang w:val="en-US"/>
        </w:rPr>
        <w:t xml:space="preserve"> from </w:t>
      </w:r>
      <w:proofErr w:type="spellStart"/>
      <w:proofErr w:type="gramStart"/>
      <w:r w:rsidR="00F15609">
        <w:rPr>
          <w:rFonts w:cs="Times New Roman"/>
          <w:sz w:val="28"/>
          <w:szCs w:val="28"/>
          <w:lang w:val="en-US"/>
        </w:rPr>
        <w:t>Za</w:t>
      </w:r>
      <w:r w:rsidRPr="00F370EA">
        <w:rPr>
          <w:rFonts w:cs="Times New Roman"/>
          <w:sz w:val="28"/>
          <w:szCs w:val="28"/>
          <w:lang w:val="en-US"/>
        </w:rPr>
        <w:t>vyatka</w:t>
      </w:r>
      <w:proofErr w:type="spellEnd"/>
      <w:r w:rsidRPr="00F370EA">
        <w:rPr>
          <w:rFonts w:cs="Times New Roman"/>
          <w:sz w:val="28"/>
          <w:szCs w:val="28"/>
          <w:lang w:val="en-US"/>
        </w:rPr>
        <w:t xml:space="preserve"> ..</w:t>
      </w:r>
      <w:proofErr w:type="gramEnd"/>
      <w:r w:rsidRPr="00F370EA">
        <w:rPr>
          <w:rFonts w:cs="Times New Roman"/>
          <w:sz w:val="28"/>
          <w:szCs w:val="28"/>
          <w:lang w:val="en-US"/>
        </w:rPr>
        <w:t>……</w:t>
      </w:r>
      <w:r w:rsidR="002D4104" w:rsidRPr="002D4104">
        <w:rPr>
          <w:rFonts w:cs="Times New Roman"/>
          <w:sz w:val="28"/>
          <w:szCs w:val="28"/>
          <w:lang w:val="en-US"/>
        </w:rPr>
        <w:t>.</w:t>
      </w:r>
      <w:r w:rsidR="002D4104" w:rsidRPr="00165346">
        <w:rPr>
          <w:rFonts w:cs="Times New Roman"/>
          <w:sz w:val="28"/>
          <w:szCs w:val="28"/>
          <w:lang w:val="en-US"/>
        </w:rPr>
        <w:tab/>
      </w:r>
      <w:r w:rsidR="002D4104">
        <w:rPr>
          <w:rFonts w:cs="Times New Roman"/>
          <w:sz w:val="28"/>
          <w:szCs w:val="28"/>
          <w:lang w:val="ru-RU"/>
        </w:rPr>
        <w:t>375</w:t>
      </w:r>
    </w:p>
    <w:p w:rsidR="004E2B2A" w:rsidRPr="00F370EA" w:rsidRDefault="004E2B2A" w:rsidP="002D4104">
      <w:pPr>
        <w:pStyle w:val="Standard"/>
        <w:jc w:val="center"/>
        <w:rPr>
          <w:rFonts w:cs="Times New Roman"/>
          <w:b/>
          <w:sz w:val="28"/>
          <w:szCs w:val="28"/>
          <w:lang w:val="en-US"/>
        </w:rPr>
      </w:pPr>
    </w:p>
    <w:p w:rsidR="004E2B2A" w:rsidRPr="00F370EA" w:rsidRDefault="004E2B2A" w:rsidP="002D4104">
      <w:pPr>
        <w:pStyle w:val="Standard"/>
        <w:jc w:val="center"/>
        <w:rPr>
          <w:rFonts w:cs="Times New Roman"/>
          <w:b/>
          <w:sz w:val="28"/>
          <w:szCs w:val="28"/>
          <w:lang w:val="en-US"/>
        </w:rPr>
      </w:pPr>
      <w:r w:rsidRPr="00F370EA">
        <w:rPr>
          <w:rFonts w:cs="Times New Roman"/>
          <w:b/>
          <w:sz w:val="28"/>
          <w:szCs w:val="28"/>
          <w:lang w:val="en-US"/>
        </w:rPr>
        <w:t xml:space="preserve">Conclusion </w:t>
      </w:r>
    </w:p>
    <w:p w:rsidR="004E2B2A" w:rsidRPr="002D4104" w:rsidRDefault="00F15609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>Benefits</w:t>
      </w:r>
      <w:r w:rsidR="004E2B2A" w:rsidRPr="00F370EA">
        <w:rPr>
          <w:rFonts w:cs="Times New Roman"/>
          <w:sz w:val="28"/>
          <w:szCs w:val="28"/>
          <w:lang w:val="en-US"/>
        </w:rPr>
        <w:t xml:space="preserve"> of millennial </w:t>
      </w:r>
      <w:r>
        <w:rPr>
          <w:rFonts w:cs="Times New Roman"/>
          <w:sz w:val="28"/>
          <w:szCs w:val="28"/>
          <w:lang w:val="en-US"/>
        </w:rPr>
        <w:t>inter</w:t>
      </w:r>
      <w:r w:rsidR="004E2B2A" w:rsidRPr="00F370EA">
        <w:rPr>
          <w:rFonts w:cs="Times New Roman"/>
          <w:sz w:val="28"/>
          <w:szCs w:val="28"/>
          <w:lang w:val="en-US"/>
        </w:rPr>
        <w:t>communication ……………………</w:t>
      </w:r>
      <w:r w:rsidR="002D4104" w:rsidRPr="002D4104">
        <w:rPr>
          <w:rFonts w:cs="Times New Roman"/>
          <w:sz w:val="28"/>
          <w:szCs w:val="28"/>
          <w:lang w:val="en-US"/>
        </w:rPr>
        <w:t>………………….</w:t>
      </w:r>
      <w:r w:rsidR="002D4104">
        <w:rPr>
          <w:rFonts w:cs="Times New Roman"/>
          <w:sz w:val="28"/>
          <w:szCs w:val="28"/>
          <w:lang w:val="ru-RU"/>
        </w:rPr>
        <w:tab/>
      </w:r>
      <w:r w:rsidR="002D4104" w:rsidRPr="002D4104">
        <w:rPr>
          <w:rFonts w:cs="Times New Roman"/>
          <w:sz w:val="28"/>
          <w:szCs w:val="28"/>
          <w:lang w:val="en-US"/>
        </w:rPr>
        <w:t>407</w:t>
      </w:r>
    </w:p>
    <w:p w:rsidR="004E2B2A" w:rsidRPr="00C32122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ru-RU"/>
        </w:rPr>
      </w:pPr>
      <w:r w:rsidRPr="002D4104">
        <w:rPr>
          <w:rFonts w:cs="Times New Roman"/>
          <w:i/>
          <w:sz w:val="28"/>
          <w:szCs w:val="28"/>
          <w:lang w:val="en-US"/>
        </w:rPr>
        <w:t>List of sourc</w:t>
      </w:r>
      <w:r w:rsidR="002D4104" w:rsidRPr="002D4104">
        <w:rPr>
          <w:rFonts w:cs="Times New Roman"/>
          <w:i/>
          <w:sz w:val="28"/>
          <w:szCs w:val="28"/>
          <w:lang w:val="en-US"/>
        </w:rPr>
        <w:t>es and literature ……………………………………………………………</w:t>
      </w:r>
      <w:r w:rsidR="002D4104" w:rsidRPr="002D4104">
        <w:rPr>
          <w:rFonts w:cs="Times New Roman"/>
          <w:i/>
          <w:sz w:val="28"/>
          <w:szCs w:val="28"/>
          <w:lang w:val="en-US"/>
        </w:rPr>
        <w:tab/>
      </w:r>
      <w:r w:rsidR="00C32122">
        <w:rPr>
          <w:rFonts w:cs="Times New Roman"/>
          <w:sz w:val="28"/>
          <w:szCs w:val="28"/>
          <w:lang w:val="ru-RU"/>
        </w:rPr>
        <w:t>419</w:t>
      </w:r>
    </w:p>
    <w:p w:rsidR="004E2B2A" w:rsidRPr="00C32122" w:rsidRDefault="004E2B2A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ru-RU"/>
        </w:rPr>
      </w:pPr>
      <w:r w:rsidRPr="002D4104">
        <w:rPr>
          <w:rFonts w:cs="Times New Roman"/>
          <w:i/>
          <w:sz w:val="28"/>
          <w:szCs w:val="28"/>
          <w:lang w:val="en-US"/>
        </w:rPr>
        <w:t>Subjec</w:t>
      </w:r>
      <w:r w:rsidR="002D4104" w:rsidRPr="002D4104">
        <w:rPr>
          <w:rFonts w:cs="Times New Roman"/>
          <w:i/>
          <w:sz w:val="28"/>
          <w:szCs w:val="28"/>
          <w:lang w:val="en-US"/>
        </w:rPr>
        <w:t>t index ………………………………………………………………………</w:t>
      </w:r>
      <w:r w:rsidR="00C32122">
        <w:rPr>
          <w:rFonts w:cs="Times New Roman"/>
          <w:i/>
          <w:sz w:val="28"/>
          <w:szCs w:val="28"/>
          <w:lang w:val="ru-RU"/>
        </w:rPr>
        <w:t>………</w:t>
      </w:r>
      <w:r w:rsidR="00C32122">
        <w:rPr>
          <w:rFonts w:cs="Times New Roman"/>
          <w:sz w:val="28"/>
          <w:szCs w:val="28"/>
          <w:lang w:val="ru-RU"/>
        </w:rPr>
        <w:tab/>
        <w:t>440</w:t>
      </w:r>
    </w:p>
    <w:p w:rsidR="004E2B2A" w:rsidRPr="00C32122" w:rsidRDefault="00906CB9" w:rsidP="002D4104">
      <w:pPr>
        <w:pStyle w:val="Standard"/>
        <w:ind w:left="709" w:hanging="709"/>
        <w:jc w:val="both"/>
        <w:rPr>
          <w:rFonts w:cs="Times New Roman"/>
          <w:sz w:val="28"/>
          <w:szCs w:val="28"/>
          <w:lang w:val="ru-RU"/>
        </w:rPr>
      </w:pPr>
      <w:r w:rsidRPr="002D4104">
        <w:rPr>
          <w:rFonts w:cs="Times New Roman"/>
          <w:i/>
          <w:sz w:val="28"/>
          <w:szCs w:val="28"/>
          <w:lang w:val="en-US"/>
        </w:rPr>
        <w:t>Summary</w:t>
      </w:r>
      <w:r w:rsidR="004E2B2A" w:rsidRPr="002D4104">
        <w:rPr>
          <w:rFonts w:cs="Times New Roman"/>
          <w:sz w:val="28"/>
          <w:szCs w:val="28"/>
          <w:lang w:val="en-US"/>
        </w:rPr>
        <w:t xml:space="preserve"> …………………………………………………………………</w:t>
      </w:r>
      <w:r w:rsidR="002D4104" w:rsidRPr="002D4104">
        <w:rPr>
          <w:rFonts w:cs="Times New Roman"/>
          <w:sz w:val="28"/>
          <w:szCs w:val="28"/>
          <w:lang w:val="en-US"/>
        </w:rPr>
        <w:t>………..</w:t>
      </w:r>
      <w:r w:rsidR="00C32122">
        <w:rPr>
          <w:rFonts w:cs="Times New Roman"/>
          <w:sz w:val="28"/>
          <w:szCs w:val="28"/>
          <w:lang w:val="ru-RU"/>
        </w:rPr>
        <w:tab/>
        <w:t>444</w:t>
      </w:r>
      <w:bookmarkStart w:id="0" w:name="_GoBack"/>
      <w:bookmarkEnd w:id="0"/>
    </w:p>
    <w:p w:rsidR="004E2B2A" w:rsidRPr="00F370EA" w:rsidRDefault="004E2B2A" w:rsidP="002D4104">
      <w:pPr>
        <w:pStyle w:val="21"/>
        <w:ind w:left="0" w:firstLine="709"/>
        <w:rPr>
          <w:sz w:val="28"/>
          <w:szCs w:val="28"/>
          <w:lang w:val="en-US"/>
        </w:rPr>
      </w:pPr>
    </w:p>
    <w:p w:rsidR="004E2B2A" w:rsidRPr="002D4104" w:rsidRDefault="004E2B2A" w:rsidP="002D4104">
      <w:pPr>
        <w:pStyle w:val="21"/>
        <w:ind w:left="0" w:firstLine="709"/>
        <w:rPr>
          <w:sz w:val="28"/>
          <w:szCs w:val="28"/>
          <w:lang w:val="en-US"/>
        </w:rPr>
      </w:pPr>
    </w:p>
    <w:p w:rsidR="00CA17C2" w:rsidRPr="00F370EA" w:rsidRDefault="00377F78" w:rsidP="002D4104">
      <w:pPr>
        <w:spacing w:line="240" w:lineRule="auto"/>
        <w:rPr>
          <w:rFonts w:ascii="Times New Roman" w:hAnsi="Times New Roman"/>
          <w:sz w:val="28"/>
          <w:szCs w:val="28"/>
          <w:lang w:val="en-US"/>
        </w:rPr>
      </w:pPr>
    </w:p>
    <w:sectPr w:rsidR="00CA17C2" w:rsidRPr="00F370EA" w:rsidSect="009D3ED1">
      <w:foot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F78" w:rsidRDefault="00377F78" w:rsidP="00F370EA">
      <w:pPr>
        <w:spacing w:after="0" w:line="240" w:lineRule="auto"/>
      </w:pPr>
      <w:r>
        <w:separator/>
      </w:r>
    </w:p>
  </w:endnote>
  <w:endnote w:type="continuationSeparator" w:id="0">
    <w:p w:rsidR="00377F78" w:rsidRDefault="00377F78" w:rsidP="00F37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2042532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F370EA" w:rsidRPr="00165346" w:rsidRDefault="00E37AE5" w:rsidP="00165346">
        <w:pPr>
          <w:pStyle w:val="a5"/>
          <w:jc w:val="center"/>
          <w:rPr>
            <w:rFonts w:ascii="Times New Roman" w:hAnsi="Times New Roman"/>
            <w:sz w:val="28"/>
            <w:szCs w:val="28"/>
          </w:rPr>
        </w:pPr>
        <w:r w:rsidRPr="00F370EA">
          <w:rPr>
            <w:rFonts w:ascii="Times New Roman" w:hAnsi="Times New Roman"/>
            <w:sz w:val="28"/>
            <w:szCs w:val="28"/>
          </w:rPr>
          <w:fldChar w:fldCharType="begin"/>
        </w:r>
        <w:r w:rsidR="00F370EA" w:rsidRPr="00F370EA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F370EA">
          <w:rPr>
            <w:rFonts w:ascii="Times New Roman" w:hAnsi="Times New Roman"/>
            <w:sz w:val="28"/>
            <w:szCs w:val="28"/>
          </w:rPr>
          <w:fldChar w:fldCharType="separate"/>
        </w:r>
        <w:r w:rsidR="00165346">
          <w:rPr>
            <w:rFonts w:ascii="Times New Roman" w:hAnsi="Times New Roman"/>
            <w:noProof/>
            <w:sz w:val="28"/>
            <w:szCs w:val="28"/>
          </w:rPr>
          <w:t>5</w:t>
        </w:r>
        <w:r w:rsidRPr="00F370EA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F78" w:rsidRDefault="00377F78" w:rsidP="00F370EA">
      <w:pPr>
        <w:spacing w:after="0" w:line="240" w:lineRule="auto"/>
      </w:pPr>
      <w:r>
        <w:separator/>
      </w:r>
    </w:p>
  </w:footnote>
  <w:footnote w:type="continuationSeparator" w:id="0">
    <w:p w:rsidR="00377F78" w:rsidRDefault="00377F78" w:rsidP="00F370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8FF"/>
    <w:rsid w:val="00033C9B"/>
    <w:rsid w:val="0005607E"/>
    <w:rsid w:val="000816EF"/>
    <w:rsid w:val="001201AC"/>
    <w:rsid w:val="00155368"/>
    <w:rsid w:val="00156EA8"/>
    <w:rsid w:val="00165346"/>
    <w:rsid w:val="001B3D6F"/>
    <w:rsid w:val="002213B0"/>
    <w:rsid w:val="002B7981"/>
    <w:rsid w:val="002D4104"/>
    <w:rsid w:val="002F484D"/>
    <w:rsid w:val="00301CD5"/>
    <w:rsid w:val="003028F1"/>
    <w:rsid w:val="00341D94"/>
    <w:rsid w:val="00345751"/>
    <w:rsid w:val="00347ED9"/>
    <w:rsid w:val="00371AB8"/>
    <w:rsid w:val="00377F78"/>
    <w:rsid w:val="003B07B5"/>
    <w:rsid w:val="003D5351"/>
    <w:rsid w:val="003E298E"/>
    <w:rsid w:val="0044119B"/>
    <w:rsid w:val="0044770A"/>
    <w:rsid w:val="004A0EAF"/>
    <w:rsid w:val="004B3AC4"/>
    <w:rsid w:val="004C2122"/>
    <w:rsid w:val="004E2B2A"/>
    <w:rsid w:val="004F6E53"/>
    <w:rsid w:val="00525C67"/>
    <w:rsid w:val="005527AF"/>
    <w:rsid w:val="005A42A6"/>
    <w:rsid w:val="005C3696"/>
    <w:rsid w:val="005D28FF"/>
    <w:rsid w:val="005D5264"/>
    <w:rsid w:val="005E6424"/>
    <w:rsid w:val="00616E8F"/>
    <w:rsid w:val="00623BE6"/>
    <w:rsid w:val="006272CF"/>
    <w:rsid w:val="006469C8"/>
    <w:rsid w:val="00652482"/>
    <w:rsid w:val="00652D78"/>
    <w:rsid w:val="00695634"/>
    <w:rsid w:val="006F6BEA"/>
    <w:rsid w:val="0072232F"/>
    <w:rsid w:val="00741E25"/>
    <w:rsid w:val="00743083"/>
    <w:rsid w:val="00757860"/>
    <w:rsid w:val="007F7BDD"/>
    <w:rsid w:val="00832246"/>
    <w:rsid w:val="00897402"/>
    <w:rsid w:val="00906CB9"/>
    <w:rsid w:val="009C5714"/>
    <w:rsid w:val="009D3ED1"/>
    <w:rsid w:val="009E494F"/>
    <w:rsid w:val="009E4BE1"/>
    <w:rsid w:val="009F5EA6"/>
    <w:rsid w:val="009F6EE0"/>
    <w:rsid w:val="00A61812"/>
    <w:rsid w:val="00A81C5E"/>
    <w:rsid w:val="00AA1457"/>
    <w:rsid w:val="00AD18F7"/>
    <w:rsid w:val="00AF0948"/>
    <w:rsid w:val="00B522DC"/>
    <w:rsid w:val="00B56F36"/>
    <w:rsid w:val="00BC6119"/>
    <w:rsid w:val="00BE4D12"/>
    <w:rsid w:val="00C136D2"/>
    <w:rsid w:val="00C260E3"/>
    <w:rsid w:val="00C32122"/>
    <w:rsid w:val="00C47CDD"/>
    <w:rsid w:val="00C67A42"/>
    <w:rsid w:val="00C67F33"/>
    <w:rsid w:val="00CF2EA4"/>
    <w:rsid w:val="00D84755"/>
    <w:rsid w:val="00D863A4"/>
    <w:rsid w:val="00E10320"/>
    <w:rsid w:val="00E37AE5"/>
    <w:rsid w:val="00E442A0"/>
    <w:rsid w:val="00E632A4"/>
    <w:rsid w:val="00F102D9"/>
    <w:rsid w:val="00F15609"/>
    <w:rsid w:val="00F370EA"/>
    <w:rsid w:val="00F52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8FF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D28FF"/>
    <w:pPr>
      <w:keepNext/>
      <w:spacing w:after="0" w:line="240" w:lineRule="auto"/>
      <w:jc w:val="center"/>
      <w:outlineLvl w:val="0"/>
    </w:pPr>
    <w:rPr>
      <w:rFonts w:ascii="Times New Roman" w:eastAsia="MS Mincho" w:hAnsi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28FF"/>
    <w:rPr>
      <w:rFonts w:ascii="Times New Roman" w:eastAsia="MS Mincho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5D28F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  <w:style w:type="paragraph" w:customStyle="1" w:styleId="21">
    <w:name w:val="Основной текст с отступом 21"/>
    <w:basedOn w:val="a"/>
    <w:rsid w:val="005D28FF"/>
    <w:pPr>
      <w:spacing w:after="0" w:line="240" w:lineRule="auto"/>
      <w:ind w:left="720" w:hanging="720"/>
      <w:jc w:val="both"/>
    </w:pPr>
    <w:rPr>
      <w:rFonts w:ascii="Times New Roman" w:eastAsia="MS Mincho" w:hAnsi="Times New Roman"/>
      <w:sz w:val="24"/>
      <w:szCs w:val="20"/>
      <w:lang w:eastAsia="zh-CN"/>
    </w:rPr>
  </w:style>
  <w:style w:type="paragraph" w:styleId="a3">
    <w:name w:val="header"/>
    <w:basedOn w:val="a"/>
    <w:link w:val="a4"/>
    <w:uiPriority w:val="99"/>
    <w:unhideWhenUsed/>
    <w:rsid w:val="00F370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370EA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unhideWhenUsed/>
    <w:rsid w:val="00F370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370EA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8FF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D28FF"/>
    <w:pPr>
      <w:keepNext/>
      <w:spacing w:after="0" w:line="240" w:lineRule="auto"/>
      <w:jc w:val="center"/>
      <w:outlineLvl w:val="0"/>
    </w:pPr>
    <w:rPr>
      <w:rFonts w:ascii="Times New Roman" w:eastAsia="MS Mincho" w:hAnsi="Times New Roman"/>
      <w:sz w:val="20"/>
      <w:szCs w:val="20"/>
      <w:lang w:val="x-none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28FF"/>
    <w:rPr>
      <w:rFonts w:ascii="Times New Roman" w:eastAsia="MS Mincho" w:hAnsi="Times New Roman" w:cs="Times New Roman"/>
      <w:sz w:val="20"/>
      <w:szCs w:val="20"/>
      <w:lang w:val="x-none" w:eastAsia="zh-CN"/>
    </w:rPr>
  </w:style>
  <w:style w:type="paragraph" w:customStyle="1" w:styleId="Standard">
    <w:name w:val="Standard"/>
    <w:rsid w:val="005D28F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  <w:style w:type="paragraph" w:customStyle="1" w:styleId="21">
    <w:name w:val="Основной текст с отступом 21"/>
    <w:basedOn w:val="a"/>
    <w:rsid w:val="005D28FF"/>
    <w:pPr>
      <w:spacing w:after="0" w:line="240" w:lineRule="auto"/>
      <w:ind w:left="720" w:hanging="720"/>
      <w:jc w:val="both"/>
    </w:pPr>
    <w:rPr>
      <w:rFonts w:ascii="Times New Roman" w:eastAsia="MS Mincho" w:hAnsi="Times New Roman"/>
      <w:sz w:val="24"/>
      <w:szCs w:val="20"/>
      <w:lang w:eastAsia="zh-CN"/>
    </w:rPr>
  </w:style>
  <w:style w:type="paragraph" w:styleId="a3">
    <w:name w:val="header"/>
    <w:basedOn w:val="a"/>
    <w:link w:val="a4"/>
    <w:uiPriority w:val="99"/>
    <w:unhideWhenUsed/>
    <w:rsid w:val="00F370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370EA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unhideWhenUsed/>
    <w:rsid w:val="00F370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370EA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1822</Words>
  <Characters>10387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Язык</cp:lastModifiedBy>
  <cp:revision>67</cp:revision>
  <dcterms:created xsi:type="dcterms:W3CDTF">2016-03-02T16:11:00Z</dcterms:created>
  <dcterms:modified xsi:type="dcterms:W3CDTF">2018-07-30T10:11:00Z</dcterms:modified>
</cp:coreProperties>
</file>